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B91B2" w14:textId="77777777" w:rsidR="00844034" w:rsidRDefault="00844034" w:rsidP="0074045D">
      <w:pPr>
        <w:pStyle w:val="CorpoA"/>
        <w:jc w:val="both"/>
        <w:rPr>
          <w:rStyle w:val="Nessuno"/>
          <w:rFonts w:ascii="Spectral" w:hAnsi="Spectral" w:cs="Calibri"/>
          <w:color w:val="00000A"/>
          <w:u w:color="00000A"/>
          <w:shd w:val="clear" w:color="auto" w:fill="FFFFFF"/>
        </w:rPr>
      </w:pPr>
    </w:p>
    <w:p w14:paraId="0DD4CDB9" w14:textId="77777777" w:rsidR="00844034" w:rsidRDefault="00844034" w:rsidP="0074045D">
      <w:pPr>
        <w:pStyle w:val="CorpoA"/>
        <w:jc w:val="both"/>
        <w:rPr>
          <w:rStyle w:val="Nessuno"/>
          <w:rFonts w:ascii="Spectral" w:hAnsi="Spectral" w:cs="Calibri"/>
          <w:color w:val="00000A"/>
          <w:u w:color="00000A"/>
          <w:shd w:val="clear" w:color="auto" w:fill="FFFFFF"/>
        </w:rPr>
      </w:pPr>
    </w:p>
    <w:p w14:paraId="1A3AA274" w14:textId="18818C66" w:rsidR="004A1747" w:rsidRPr="005D7F46" w:rsidRDefault="004A1747" w:rsidP="004A1747">
      <w:pPr>
        <w:pStyle w:val="CorpoA"/>
        <w:jc w:val="both"/>
        <w:rPr>
          <w:rFonts w:ascii="Spectral" w:hAnsi="Spectral" w:cs="Calibri"/>
          <w:color w:val="00000A"/>
          <w:u w:color="00000A"/>
          <w:shd w:val="clear" w:color="auto" w:fill="FFFFFF"/>
        </w:rPr>
      </w:pPr>
      <w:r w:rsidRPr="004A1747">
        <w:rPr>
          <w:rFonts w:ascii="Spectral" w:hAnsi="Spectral" w:cs="Calibri"/>
          <w:color w:val="00000A"/>
          <w:u w:color="00000A"/>
          <w:shd w:val="clear" w:color="auto" w:fill="FFFFFF"/>
        </w:rPr>
        <w:t>Crediti</w:t>
      </w:r>
      <w:r>
        <w:rPr>
          <w:rFonts w:ascii="Spectral" w:hAnsi="Spectral" w:cs="Calibri"/>
          <w:color w:val="00000A"/>
          <w:u w:color="00000A"/>
          <w:shd w:val="clear" w:color="auto" w:fill="FFFFFF"/>
        </w:rPr>
        <w:t xml:space="preserve"> / </w:t>
      </w:r>
      <w:proofErr w:type="spellStart"/>
      <w:r>
        <w:rPr>
          <w:rFonts w:ascii="Spectral" w:hAnsi="Spectral" w:cs="Calibri"/>
          <w:color w:val="00000A"/>
          <w:u w:color="00000A"/>
          <w:shd w:val="clear" w:color="auto" w:fill="FFFFFF"/>
        </w:rPr>
        <w:t>Credits</w:t>
      </w:r>
      <w:proofErr w:type="spellEnd"/>
      <w:r w:rsidRPr="004A1747">
        <w:rPr>
          <w:rFonts w:ascii="Spectral" w:hAnsi="Spectral" w:cs="Calibri"/>
          <w:color w:val="00000A"/>
          <w:u w:color="00000A"/>
          <w:shd w:val="clear" w:color="auto" w:fill="FFFFFF"/>
        </w:rPr>
        <w:t xml:space="preserve"> </w:t>
      </w:r>
      <w:proofErr w:type="spellStart"/>
      <w:r w:rsidR="005D7F46">
        <w:rPr>
          <w:rFonts w:ascii="Spectral" w:hAnsi="Spectral" w:cs="Calibri"/>
          <w:b/>
          <w:bCs/>
          <w:i/>
          <w:iCs/>
          <w:color w:val="00000A"/>
          <w:u w:color="00000A"/>
          <w:shd w:val="clear" w:color="auto" w:fill="FFFFFF"/>
        </w:rPr>
        <w:t>BoleroEffect</w:t>
      </w:r>
      <w:proofErr w:type="spellEnd"/>
      <w:r w:rsidR="005D7F46">
        <w:rPr>
          <w:rFonts w:ascii="Spectral" w:hAnsi="Spectral" w:cs="Calibri"/>
          <w:b/>
          <w:bCs/>
          <w:i/>
          <w:iCs/>
          <w:color w:val="00000A"/>
          <w:u w:color="00000A"/>
          <w:shd w:val="clear" w:color="auto" w:fill="FFFFFF"/>
        </w:rPr>
        <w:t xml:space="preserve"> </w:t>
      </w:r>
      <w:r w:rsidR="005D7F46">
        <w:rPr>
          <w:rFonts w:ascii="Spectral" w:hAnsi="Spectral" w:cs="Calibri"/>
          <w:color w:val="00000A"/>
          <w:u w:color="00000A"/>
          <w:shd w:val="clear" w:color="auto" w:fill="FFFFFF"/>
        </w:rPr>
        <w:t>(2014)</w:t>
      </w:r>
    </w:p>
    <w:p w14:paraId="5676FF80" w14:textId="77777777" w:rsidR="004A1747" w:rsidRPr="004A1747" w:rsidRDefault="004A1747" w:rsidP="004A1747">
      <w:pPr>
        <w:pStyle w:val="CorpoA"/>
        <w:jc w:val="both"/>
        <w:rPr>
          <w:rFonts w:ascii="Spectral" w:hAnsi="Spectral" w:cs="Calibri"/>
          <w:color w:val="00000A"/>
          <w:u w:color="00000A"/>
          <w:shd w:val="clear" w:color="auto" w:fill="FFFFFF"/>
        </w:rPr>
      </w:pPr>
    </w:p>
    <w:p w14:paraId="3ECFC6B7" w14:textId="74D69586" w:rsidR="005D7F46" w:rsidRPr="005D7F46" w:rsidRDefault="005D7F46" w:rsidP="005D7F46">
      <w:pPr>
        <w:pStyle w:val="CorpoA"/>
        <w:jc w:val="both"/>
        <w:rPr>
          <w:rFonts w:ascii="Spectral" w:hAnsi="Spectral" w:cs="Calibri"/>
          <w:color w:val="00000A"/>
          <w:u w:color="00000A"/>
          <w:shd w:val="clear" w:color="auto" w:fill="FFFFFF"/>
        </w:rPr>
      </w:pPr>
      <w:proofErr w:type="spellStart"/>
      <w:r w:rsidRPr="005D7F46">
        <w:rPr>
          <w:rFonts w:ascii="Spectral" w:hAnsi="Spectral" w:cs="Calibri"/>
          <w:color w:val="00000A"/>
          <w:u w:color="00000A"/>
          <w:shd w:val="clear" w:color="auto" w:fill="FFFFFF"/>
        </w:rPr>
        <w:t>Concept</w:t>
      </w:r>
      <w:proofErr w:type="spellEnd"/>
      <w:r w:rsidRPr="005D7F46">
        <w:rPr>
          <w:rFonts w:ascii="Spectral" w:hAnsi="Spectral" w:cs="Calibri"/>
          <w:color w:val="00000A"/>
          <w:u w:color="00000A"/>
          <w:shd w:val="clear" w:color="auto" w:fill="FFFFFF"/>
        </w:rPr>
        <w:t xml:space="preserve"> e Coreografia</w:t>
      </w:r>
      <w:r>
        <w:rPr>
          <w:rFonts w:ascii="Spectral" w:hAnsi="Spectral" w:cs="Calibri"/>
          <w:color w:val="00000A"/>
          <w:u w:color="00000A"/>
          <w:shd w:val="clear" w:color="auto" w:fill="FFFFFF"/>
        </w:rPr>
        <w:t>:</w:t>
      </w:r>
      <w:r w:rsidRPr="005D7F46">
        <w:rPr>
          <w:rFonts w:ascii="Spectral" w:hAnsi="Spectral" w:cs="Calibri"/>
          <w:color w:val="00000A"/>
          <w:u w:color="00000A"/>
          <w:shd w:val="clear" w:color="auto" w:fill="FFFFFF"/>
        </w:rPr>
        <w:t xml:space="preserve"> Cristina Kristal Rizzo  </w:t>
      </w:r>
    </w:p>
    <w:p w14:paraId="440736B8" w14:textId="77777777" w:rsidR="005D7F46" w:rsidRPr="005D7F46" w:rsidRDefault="005D7F46" w:rsidP="005D7F46">
      <w:pPr>
        <w:pStyle w:val="CorpoA"/>
        <w:jc w:val="both"/>
        <w:rPr>
          <w:rFonts w:ascii="Spectral" w:hAnsi="Spectral" w:cs="Calibri"/>
          <w:color w:val="00000A"/>
          <w:u w:color="00000A"/>
          <w:shd w:val="clear" w:color="auto" w:fill="FFFFFF"/>
        </w:rPr>
      </w:pPr>
      <w:r w:rsidRPr="005D7F46">
        <w:rPr>
          <w:rFonts w:ascii="Spectral" w:hAnsi="Spectral" w:cs="Calibri"/>
          <w:color w:val="00000A"/>
          <w:u w:color="00000A"/>
          <w:shd w:val="clear" w:color="auto" w:fill="FFFFFF"/>
        </w:rPr>
        <w:t xml:space="preserve">con Annamaria Ajmone, Cristina Kristal Rizzo, Amazon </w:t>
      </w:r>
      <w:proofErr w:type="spellStart"/>
      <w:r w:rsidRPr="005D7F46">
        <w:rPr>
          <w:rFonts w:ascii="Spectral" w:hAnsi="Spectral" w:cs="Calibri"/>
          <w:color w:val="00000A"/>
          <w:u w:color="00000A"/>
          <w:shd w:val="clear" w:color="auto" w:fill="FFFFFF"/>
        </w:rPr>
        <w:t>Prim</w:t>
      </w:r>
      <w:proofErr w:type="spellEnd"/>
      <w:r w:rsidRPr="005D7F46">
        <w:rPr>
          <w:rFonts w:ascii="Spectral" w:hAnsi="Spectral" w:cs="Calibri"/>
          <w:color w:val="00000A"/>
          <w:u w:color="00000A"/>
          <w:shd w:val="clear" w:color="auto" w:fill="FFFFFF"/>
        </w:rPr>
        <w:t xml:space="preserve"> </w:t>
      </w:r>
    </w:p>
    <w:p w14:paraId="63CAFB52" w14:textId="67331FED" w:rsidR="005D7F46" w:rsidRPr="005D7F46" w:rsidRDefault="005D7F46" w:rsidP="005D7F46">
      <w:pPr>
        <w:pStyle w:val="CorpoA"/>
        <w:jc w:val="both"/>
        <w:rPr>
          <w:rFonts w:ascii="Spectral" w:hAnsi="Spectral" w:cs="Calibri"/>
          <w:color w:val="00000A"/>
          <w:u w:color="00000A"/>
          <w:shd w:val="clear" w:color="auto" w:fill="FFFFFF"/>
        </w:rPr>
      </w:pPr>
      <w:r w:rsidRPr="005D7F46">
        <w:rPr>
          <w:rFonts w:ascii="Spectral" w:hAnsi="Spectral" w:cs="Calibri"/>
          <w:color w:val="00000A"/>
          <w:u w:color="00000A"/>
          <w:shd w:val="clear" w:color="auto" w:fill="FFFFFF"/>
        </w:rPr>
        <w:t xml:space="preserve">Elaborazione sonora e </w:t>
      </w:r>
      <w:proofErr w:type="spellStart"/>
      <w:r w:rsidRPr="005D7F46">
        <w:rPr>
          <w:rFonts w:ascii="Spectral" w:hAnsi="Spectral" w:cs="Calibri"/>
          <w:color w:val="00000A"/>
          <w:u w:color="00000A"/>
          <w:shd w:val="clear" w:color="auto" w:fill="FFFFFF"/>
        </w:rPr>
        <w:t>Djing</w:t>
      </w:r>
      <w:proofErr w:type="spellEnd"/>
      <w:r>
        <w:rPr>
          <w:rFonts w:ascii="Spectral" w:hAnsi="Spectral" w:cs="Calibri"/>
          <w:color w:val="00000A"/>
          <w:u w:color="00000A"/>
          <w:shd w:val="clear" w:color="auto" w:fill="FFFFFF"/>
        </w:rPr>
        <w:t>:</w:t>
      </w:r>
      <w:r w:rsidRPr="005D7F46">
        <w:rPr>
          <w:rFonts w:ascii="Spectral" w:hAnsi="Spectral" w:cs="Calibri"/>
          <w:color w:val="00000A"/>
          <w:u w:color="00000A"/>
          <w:shd w:val="clear" w:color="auto" w:fill="FFFFFF"/>
        </w:rPr>
        <w:t xml:space="preserve"> Amazon </w:t>
      </w:r>
      <w:proofErr w:type="spellStart"/>
      <w:r w:rsidRPr="005D7F46">
        <w:rPr>
          <w:rFonts w:ascii="Spectral" w:hAnsi="Spectral" w:cs="Calibri"/>
          <w:color w:val="00000A"/>
          <w:u w:color="00000A"/>
          <w:shd w:val="clear" w:color="auto" w:fill="FFFFFF"/>
        </w:rPr>
        <w:t>Prim</w:t>
      </w:r>
      <w:proofErr w:type="spellEnd"/>
      <w:r w:rsidRPr="005D7F46">
        <w:rPr>
          <w:rFonts w:ascii="Spectral" w:hAnsi="Spectral" w:cs="Calibri"/>
          <w:color w:val="00000A"/>
          <w:u w:color="00000A"/>
          <w:shd w:val="clear" w:color="auto" w:fill="FFFFFF"/>
        </w:rPr>
        <w:t xml:space="preserve"> </w:t>
      </w:r>
    </w:p>
    <w:p w14:paraId="7D1867C1" w14:textId="2F5CB6D1" w:rsidR="005D7F46" w:rsidRPr="005D7F46" w:rsidRDefault="005D7F46" w:rsidP="005D7F46">
      <w:pPr>
        <w:pStyle w:val="CorpoA"/>
        <w:jc w:val="both"/>
        <w:rPr>
          <w:rFonts w:ascii="Spectral" w:hAnsi="Spectral" w:cs="Calibri"/>
          <w:color w:val="00000A"/>
          <w:u w:color="00000A"/>
          <w:shd w:val="clear" w:color="auto" w:fill="FFFFFF"/>
        </w:rPr>
      </w:pPr>
      <w:r w:rsidRPr="005D7F46">
        <w:rPr>
          <w:rFonts w:ascii="Spectral" w:hAnsi="Spectral" w:cs="Calibri"/>
          <w:color w:val="00000A"/>
          <w:u w:color="00000A"/>
          <w:shd w:val="clear" w:color="auto" w:fill="FFFFFF"/>
        </w:rPr>
        <w:t>Disegno luci</w:t>
      </w:r>
      <w:r>
        <w:rPr>
          <w:rFonts w:ascii="Spectral" w:hAnsi="Spectral" w:cs="Calibri"/>
          <w:color w:val="00000A"/>
          <w:u w:color="00000A"/>
          <w:shd w:val="clear" w:color="auto" w:fill="FFFFFF"/>
        </w:rPr>
        <w:t>:</w:t>
      </w:r>
      <w:r w:rsidRPr="005D7F46">
        <w:rPr>
          <w:rFonts w:ascii="Spectral" w:hAnsi="Spectral" w:cs="Calibri"/>
          <w:color w:val="00000A"/>
          <w:u w:color="00000A"/>
          <w:shd w:val="clear" w:color="auto" w:fill="FFFFFF"/>
        </w:rPr>
        <w:t xml:space="preserve"> Giulia Pastore</w:t>
      </w:r>
    </w:p>
    <w:p w14:paraId="2C5157B1" w14:textId="12DE4319" w:rsidR="005D7F46" w:rsidRPr="005D7F46" w:rsidRDefault="005D7F46" w:rsidP="005D7F46">
      <w:pPr>
        <w:pStyle w:val="CorpoA"/>
        <w:jc w:val="both"/>
        <w:rPr>
          <w:rFonts w:ascii="Spectral" w:hAnsi="Spectral" w:cs="Calibri"/>
          <w:color w:val="00000A"/>
          <w:u w:color="00000A"/>
          <w:shd w:val="clear" w:color="auto" w:fill="FFFFFF"/>
        </w:rPr>
      </w:pPr>
      <w:r w:rsidRPr="005D7F46">
        <w:rPr>
          <w:rFonts w:ascii="Spectral" w:hAnsi="Spectral" w:cs="Calibri"/>
          <w:color w:val="00000A"/>
          <w:u w:color="00000A"/>
          <w:shd w:val="clear" w:color="auto" w:fill="FFFFFF"/>
        </w:rPr>
        <w:t>Direzione tecnica</w:t>
      </w:r>
      <w:r>
        <w:rPr>
          <w:rFonts w:ascii="Spectral" w:hAnsi="Spectral" w:cs="Calibri"/>
          <w:color w:val="00000A"/>
          <w:u w:color="00000A"/>
          <w:shd w:val="clear" w:color="auto" w:fill="FFFFFF"/>
        </w:rPr>
        <w:t>:</w:t>
      </w:r>
      <w:r w:rsidRPr="005D7F46">
        <w:rPr>
          <w:rFonts w:ascii="Spectral" w:hAnsi="Spectral" w:cs="Calibri"/>
          <w:color w:val="00000A"/>
          <w:u w:color="00000A"/>
          <w:shd w:val="clear" w:color="auto" w:fill="FFFFFF"/>
        </w:rPr>
        <w:t xml:space="preserve"> Andrea Violato </w:t>
      </w:r>
    </w:p>
    <w:p w14:paraId="479DEF73" w14:textId="73C0E162" w:rsidR="005D7F46" w:rsidRPr="005D7F46" w:rsidRDefault="005D7F46" w:rsidP="005D7F46">
      <w:pPr>
        <w:pStyle w:val="CorpoA"/>
        <w:jc w:val="both"/>
        <w:rPr>
          <w:rFonts w:ascii="Spectral" w:hAnsi="Spectral" w:cs="Calibri"/>
          <w:color w:val="00000A"/>
          <w:u w:color="00000A"/>
          <w:shd w:val="clear" w:color="auto" w:fill="FFFFFF"/>
        </w:rPr>
      </w:pPr>
      <w:r w:rsidRPr="005D7F46">
        <w:rPr>
          <w:rFonts w:ascii="Spectral" w:hAnsi="Spectral" w:cs="Calibri"/>
          <w:color w:val="00000A"/>
          <w:u w:color="00000A"/>
          <w:shd w:val="clear" w:color="auto" w:fill="FFFFFF"/>
        </w:rPr>
        <w:t>Creative producer</w:t>
      </w:r>
      <w:r>
        <w:rPr>
          <w:rFonts w:ascii="Spectral" w:hAnsi="Spectral" w:cs="Calibri"/>
          <w:color w:val="00000A"/>
          <w:u w:color="00000A"/>
          <w:shd w:val="clear" w:color="auto" w:fill="FFFFFF"/>
        </w:rPr>
        <w:t>:</w:t>
      </w:r>
      <w:r w:rsidRPr="005D7F46">
        <w:rPr>
          <w:rFonts w:ascii="Spectral" w:hAnsi="Spectral" w:cs="Calibri"/>
          <w:color w:val="00000A"/>
          <w:u w:color="00000A"/>
          <w:shd w:val="clear" w:color="auto" w:fill="FFFFFF"/>
        </w:rPr>
        <w:t xml:space="preserve"> Silvia Albanese</w:t>
      </w:r>
    </w:p>
    <w:p w14:paraId="10F7F9EE" w14:textId="77777777" w:rsidR="005D7F46" w:rsidRPr="005D7F46" w:rsidRDefault="005D7F46" w:rsidP="005D7F46">
      <w:pPr>
        <w:pStyle w:val="CorpoA"/>
        <w:jc w:val="both"/>
        <w:rPr>
          <w:rFonts w:ascii="Spectral" w:hAnsi="Spectral" w:cs="Calibri"/>
          <w:color w:val="00000A"/>
          <w:u w:color="00000A"/>
          <w:shd w:val="clear" w:color="auto" w:fill="FFFFFF"/>
        </w:rPr>
      </w:pPr>
      <w:r w:rsidRPr="005D7F46">
        <w:rPr>
          <w:rFonts w:ascii="Spectral" w:hAnsi="Spectral" w:cs="Calibri"/>
          <w:color w:val="00000A"/>
          <w:u w:color="00000A"/>
          <w:shd w:val="clear" w:color="auto" w:fill="FFFFFF"/>
        </w:rPr>
        <w:t xml:space="preserve">Produzione 2014 CAB 008 Con il sostegno di Regione Toscana e </w:t>
      </w:r>
      <w:proofErr w:type="spellStart"/>
      <w:r w:rsidRPr="005D7F46">
        <w:rPr>
          <w:rFonts w:ascii="Spectral" w:hAnsi="Spectral" w:cs="Calibri"/>
          <w:color w:val="00000A"/>
          <w:u w:color="00000A"/>
          <w:shd w:val="clear" w:color="auto" w:fill="FFFFFF"/>
        </w:rPr>
        <w:t>MiBACT</w:t>
      </w:r>
      <w:proofErr w:type="spellEnd"/>
      <w:r w:rsidRPr="005D7F46">
        <w:rPr>
          <w:rFonts w:ascii="Spectral" w:hAnsi="Spectral" w:cs="Calibri"/>
          <w:color w:val="00000A"/>
          <w:u w:color="00000A"/>
          <w:shd w:val="clear" w:color="auto" w:fill="FFFFFF"/>
        </w:rPr>
        <w:t xml:space="preserve"> Coproduzione La Biennale Danza, Venezia In collaborazione con Terni Festival </w:t>
      </w:r>
    </w:p>
    <w:p w14:paraId="143BC933" w14:textId="77777777" w:rsidR="005D7F46" w:rsidRPr="005D7F46" w:rsidRDefault="005D7F46" w:rsidP="005D7F46">
      <w:pPr>
        <w:pStyle w:val="CorpoA"/>
        <w:jc w:val="both"/>
        <w:rPr>
          <w:rFonts w:ascii="Spectral" w:hAnsi="Spectral" w:cs="Calibri"/>
          <w:color w:val="00000A"/>
          <w:u w:color="00000A"/>
          <w:shd w:val="clear" w:color="auto" w:fill="FFFFFF"/>
        </w:rPr>
      </w:pPr>
      <w:r w:rsidRPr="005D7F46">
        <w:rPr>
          <w:rFonts w:ascii="Spectral" w:hAnsi="Spectral" w:cs="Calibri"/>
          <w:color w:val="00000A"/>
          <w:u w:color="00000A"/>
          <w:shd w:val="clear" w:color="auto" w:fill="FFFFFF"/>
        </w:rPr>
        <w:t xml:space="preserve">Riallestimento 2021 con il sostegno di TIR Danza, Festival </w:t>
      </w:r>
      <w:proofErr w:type="spellStart"/>
      <w:r w:rsidRPr="005D7F46">
        <w:rPr>
          <w:rFonts w:ascii="Spectral" w:hAnsi="Spectral" w:cs="Calibri"/>
          <w:color w:val="00000A"/>
          <w:u w:color="00000A"/>
          <w:shd w:val="clear" w:color="auto" w:fill="FFFFFF"/>
        </w:rPr>
        <w:t>Ipercorpo</w:t>
      </w:r>
      <w:proofErr w:type="spellEnd"/>
    </w:p>
    <w:p w14:paraId="72DB85E4" w14:textId="49935B7F" w:rsidR="00B007B4" w:rsidRDefault="005D7F46" w:rsidP="005D7F46">
      <w:pPr>
        <w:pStyle w:val="CorpoA"/>
        <w:jc w:val="both"/>
        <w:rPr>
          <w:rFonts w:ascii="Spectral" w:hAnsi="Spectral" w:cs="Calibri"/>
          <w:color w:val="00000A"/>
          <w:u w:color="00000A"/>
          <w:shd w:val="clear" w:color="auto" w:fill="FFFFFF"/>
          <w:lang w:val="en-US"/>
        </w:rPr>
      </w:pPr>
      <w:r w:rsidRPr="005D7F46">
        <w:rPr>
          <w:rFonts w:ascii="Spectral" w:hAnsi="Spectral" w:cs="Calibri"/>
          <w:color w:val="00000A"/>
          <w:u w:color="00000A"/>
          <w:shd w:val="clear" w:color="auto" w:fill="FFFFFF"/>
          <w:lang w:val="en-US"/>
        </w:rPr>
        <w:t>DURATA 50 min.</w:t>
      </w:r>
    </w:p>
    <w:p w14:paraId="3529EA62" w14:textId="1FDF4DBA" w:rsidR="005D7F46" w:rsidRDefault="005D7F46" w:rsidP="005D7F46">
      <w:pPr>
        <w:pStyle w:val="CorpoA"/>
        <w:jc w:val="both"/>
        <w:rPr>
          <w:rFonts w:ascii="Spectral" w:hAnsi="Spectral" w:cs="Calibri"/>
          <w:color w:val="00000A"/>
          <w:u w:color="00000A"/>
          <w:shd w:val="clear" w:color="auto" w:fill="FFFFFF"/>
          <w:lang w:val="en-US"/>
        </w:rPr>
      </w:pPr>
    </w:p>
    <w:p w14:paraId="54B593C3" w14:textId="77777777" w:rsidR="005D7F46" w:rsidRDefault="005D7F46" w:rsidP="005D7F46">
      <w:pPr>
        <w:pStyle w:val="CorpoA"/>
        <w:jc w:val="both"/>
        <w:rPr>
          <w:rFonts w:ascii="Spectral" w:hAnsi="Spectral" w:cs="Calibri"/>
          <w:color w:val="00000A"/>
          <w:u w:color="00000A"/>
          <w:shd w:val="clear" w:color="auto" w:fill="FFFFFF"/>
          <w:lang w:val="en-US"/>
        </w:rPr>
      </w:pPr>
    </w:p>
    <w:p w14:paraId="4EFCECC9" w14:textId="2D8D9086" w:rsidR="005D7F46" w:rsidRDefault="005D7F46" w:rsidP="005D7F46">
      <w:pPr>
        <w:pStyle w:val="CorpoA"/>
        <w:jc w:val="both"/>
        <w:rPr>
          <w:rFonts w:ascii="Spectral" w:hAnsi="Spectral" w:cs="Calibri"/>
          <w:b/>
          <w:bCs/>
          <w:color w:val="00000A"/>
          <w:u w:color="00000A"/>
          <w:shd w:val="clear" w:color="auto" w:fill="FFFFFF"/>
          <w:lang w:val="en-US"/>
        </w:rPr>
      </w:pPr>
      <w:proofErr w:type="spellStart"/>
      <w:r w:rsidRPr="005D7F46">
        <w:rPr>
          <w:rFonts w:ascii="Spectral" w:hAnsi="Spectral" w:cs="Calibri"/>
          <w:b/>
          <w:bCs/>
          <w:color w:val="00000A"/>
          <w:u w:color="00000A"/>
          <w:shd w:val="clear" w:color="auto" w:fill="FFFFFF"/>
          <w:lang w:val="en-US"/>
        </w:rPr>
        <w:t>Biografia</w:t>
      </w:r>
      <w:proofErr w:type="spellEnd"/>
      <w:r w:rsidRPr="005D7F46">
        <w:rPr>
          <w:rFonts w:ascii="Spectral" w:hAnsi="Spectral" w:cs="Calibri"/>
          <w:b/>
          <w:bCs/>
          <w:color w:val="00000A"/>
          <w:u w:color="00000A"/>
          <w:shd w:val="clear" w:color="auto" w:fill="FFFFFF"/>
          <w:lang w:val="en-US"/>
        </w:rPr>
        <w:t xml:space="preserve"> / Biography</w:t>
      </w:r>
    </w:p>
    <w:p w14:paraId="2AEE3468" w14:textId="0F5D3773" w:rsidR="005D7F46" w:rsidRDefault="005D7F46" w:rsidP="005D7F46">
      <w:pPr>
        <w:pStyle w:val="CorpoA"/>
        <w:jc w:val="both"/>
        <w:rPr>
          <w:rFonts w:ascii="Spectral" w:hAnsi="Spectral" w:cs="Calibri"/>
          <w:b/>
          <w:bCs/>
          <w:color w:val="00000A"/>
          <w:u w:color="00000A"/>
          <w:shd w:val="clear" w:color="auto" w:fill="FFFFFF"/>
          <w:lang w:val="en-US"/>
        </w:rPr>
      </w:pPr>
    </w:p>
    <w:p w14:paraId="46C92783" w14:textId="5A2E159C" w:rsidR="005D7F46" w:rsidRPr="005D7F46" w:rsidRDefault="005D7F46" w:rsidP="005D7F46">
      <w:pPr>
        <w:pStyle w:val="CorpoA"/>
        <w:jc w:val="both"/>
        <w:rPr>
          <w:rFonts w:ascii="Spectral" w:hAnsi="Spectral" w:cs="Calibri"/>
          <w:color w:val="00000A"/>
          <w:u w:color="00000A"/>
          <w:shd w:val="clear" w:color="auto" w:fill="FFFFFF"/>
        </w:rPr>
      </w:pPr>
      <w:r w:rsidRPr="005D7F46">
        <w:rPr>
          <w:rFonts w:ascii="Spectral" w:hAnsi="Spectral" w:cs="Calibri"/>
          <w:color w:val="00000A"/>
          <w:u w:color="00000A"/>
          <w:shd w:val="clear" w:color="auto" w:fill="FFFFFF"/>
        </w:rPr>
        <w:t xml:space="preserve">Cristina Kristal Rizzo, </w:t>
      </w:r>
      <w:proofErr w:type="spellStart"/>
      <w:r w:rsidRPr="005D7F46">
        <w:rPr>
          <w:rFonts w:ascii="Spectral" w:hAnsi="Spectral" w:cs="Calibri"/>
          <w:color w:val="00000A"/>
          <w:u w:color="00000A"/>
          <w:shd w:val="clear" w:color="auto" w:fill="FFFFFF"/>
        </w:rPr>
        <w:t>dancemaker</w:t>
      </w:r>
      <w:proofErr w:type="spellEnd"/>
      <w:r w:rsidRPr="005D7F46">
        <w:rPr>
          <w:rFonts w:ascii="Spectral" w:hAnsi="Spectral" w:cs="Calibri"/>
          <w:color w:val="00000A"/>
          <w:u w:color="00000A"/>
          <w:shd w:val="clear" w:color="auto" w:fill="FFFFFF"/>
        </w:rPr>
        <w:t xml:space="preserve"> di base a Firenze, è attiva sulla scena della danza contemporanea italiana a partire dai primi anni ’90. </w:t>
      </w:r>
      <w:r>
        <w:rPr>
          <w:rFonts w:ascii="Spectral" w:hAnsi="Spectral" w:cs="Calibri"/>
          <w:color w:val="00000A"/>
          <w:u w:color="00000A"/>
          <w:shd w:val="clear" w:color="auto" w:fill="FFFFFF"/>
        </w:rPr>
        <w:t>È</w:t>
      </w:r>
      <w:r w:rsidRPr="005D7F46">
        <w:rPr>
          <w:rFonts w:ascii="Spectral" w:hAnsi="Spectral" w:cs="Calibri"/>
          <w:color w:val="00000A"/>
          <w:u w:color="00000A"/>
          <w:shd w:val="clear" w:color="auto" w:fill="FFFFFF"/>
        </w:rPr>
        <w:t xml:space="preserve"> tra i fondatori dello storico collettivo </w:t>
      </w:r>
      <w:proofErr w:type="spellStart"/>
      <w:r w:rsidRPr="005D7F46">
        <w:rPr>
          <w:rFonts w:ascii="Spectral" w:hAnsi="Spectral" w:cs="Calibri"/>
          <w:color w:val="00000A"/>
          <w:u w:color="00000A"/>
          <w:shd w:val="clear" w:color="auto" w:fill="FFFFFF"/>
        </w:rPr>
        <w:t>Kinkaleri</w:t>
      </w:r>
      <w:proofErr w:type="spellEnd"/>
      <w:r w:rsidRPr="005D7F46">
        <w:rPr>
          <w:rFonts w:ascii="Spectral" w:hAnsi="Spectral" w:cs="Calibri"/>
          <w:color w:val="00000A"/>
          <w:u w:color="00000A"/>
          <w:shd w:val="clear" w:color="auto" w:fill="FFFFFF"/>
        </w:rPr>
        <w:t xml:space="preserve">, con il quale ha collaborato attivamente sino al 2007 attraversando la scena performativa internazionale e ricevendo numerosi riconoscimenti. Dal 2008 ha intrapreso un percorso autonomo di produzione coreografica indirizzando la propria ricerca verso una riflessione teorica dal forte impatto dinamico, tesa a rigenerare l’atto di creazione e ad aprire riflessioni sul tempo presente, affermandosi come una delle principali personalità della coreografia italiana. Tra le sue ultime creazioni: TOCCARE – The </w:t>
      </w:r>
      <w:proofErr w:type="spellStart"/>
      <w:r w:rsidRPr="005D7F46">
        <w:rPr>
          <w:rFonts w:ascii="Spectral" w:hAnsi="Spectral" w:cs="Calibri"/>
          <w:color w:val="00000A"/>
          <w:u w:color="00000A"/>
          <w:shd w:val="clear" w:color="auto" w:fill="FFFFFF"/>
        </w:rPr>
        <w:t>white</w:t>
      </w:r>
      <w:proofErr w:type="spellEnd"/>
      <w:r w:rsidRPr="005D7F46">
        <w:rPr>
          <w:rFonts w:ascii="Spectral" w:hAnsi="Spectral" w:cs="Calibri"/>
          <w:color w:val="00000A"/>
          <w:u w:color="00000A"/>
          <w:shd w:val="clear" w:color="auto" w:fill="FFFFFF"/>
        </w:rPr>
        <w:t xml:space="preserve"> dance, ULTRAS sleeping </w:t>
      </w:r>
      <w:proofErr w:type="spellStart"/>
      <w:r w:rsidRPr="005D7F46">
        <w:rPr>
          <w:rFonts w:ascii="Spectral" w:hAnsi="Spectral" w:cs="Calibri"/>
          <w:color w:val="00000A"/>
          <w:u w:color="00000A"/>
          <w:shd w:val="clear" w:color="auto" w:fill="FFFFFF"/>
        </w:rPr>
        <w:t>dances</w:t>
      </w:r>
      <w:proofErr w:type="spellEnd"/>
      <w:r w:rsidRPr="005D7F46">
        <w:rPr>
          <w:rFonts w:ascii="Spectral" w:hAnsi="Spectral" w:cs="Calibri"/>
          <w:color w:val="00000A"/>
          <w:u w:color="00000A"/>
          <w:shd w:val="clear" w:color="auto" w:fill="FFFFFF"/>
        </w:rPr>
        <w:t xml:space="preserve">, VN </w:t>
      </w:r>
      <w:proofErr w:type="spellStart"/>
      <w:r w:rsidRPr="005D7F46">
        <w:rPr>
          <w:rFonts w:ascii="Spectral" w:hAnsi="Spectral" w:cs="Calibri"/>
          <w:color w:val="00000A"/>
          <w:u w:color="00000A"/>
          <w:shd w:val="clear" w:color="auto" w:fill="FFFFFF"/>
        </w:rPr>
        <w:t>Serenade</w:t>
      </w:r>
      <w:proofErr w:type="spellEnd"/>
      <w:r w:rsidRPr="005D7F46">
        <w:rPr>
          <w:rFonts w:ascii="Spectral" w:hAnsi="Spectral" w:cs="Calibri"/>
          <w:color w:val="00000A"/>
          <w:u w:color="00000A"/>
          <w:shd w:val="clear" w:color="auto" w:fill="FFFFFF"/>
        </w:rPr>
        <w:t xml:space="preserve">, </w:t>
      </w:r>
      <w:proofErr w:type="spellStart"/>
      <w:r w:rsidRPr="005D7F46">
        <w:rPr>
          <w:rFonts w:ascii="Spectral" w:hAnsi="Spectral" w:cs="Calibri"/>
          <w:color w:val="00000A"/>
          <w:u w:color="00000A"/>
          <w:shd w:val="clear" w:color="auto" w:fill="FFFFFF"/>
        </w:rPr>
        <w:t>Hypernating</w:t>
      </w:r>
      <w:proofErr w:type="spellEnd"/>
      <w:r w:rsidRPr="005D7F46">
        <w:rPr>
          <w:rFonts w:ascii="Spectral" w:hAnsi="Spectral" w:cs="Calibri"/>
          <w:color w:val="00000A"/>
          <w:u w:color="00000A"/>
          <w:shd w:val="clear" w:color="auto" w:fill="FFFFFF"/>
        </w:rPr>
        <w:t xml:space="preserve">, </w:t>
      </w:r>
      <w:proofErr w:type="spellStart"/>
      <w:r w:rsidRPr="005D7F46">
        <w:rPr>
          <w:rFonts w:ascii="Spectral" w:hAnsi="Spectral" w:cs="Calibri"/>
          <w:color w:val="00000A"/>
          <w:u w:color="00000A"/>
          <w:shd w:val="clear" w:color="auto" w:fill="FFFFFF"/>
        </w:rPr>
        <w:t>Prélude</w:t>
      </w:r>
      <w:proofErr w:type="spellEnd"/>
      <w:r w:rsidRPr="005D7F46">
        <w:rPr>
          <w:rFonts w:ascii="Spectral" w:hAnsi="Spectral" w:cs="Calibri"/>
          <w:color w:val="00000A"/>
          <w:u w:color="00000A"/>
          <w:shd w:val="clear" w:color="auto" w:fill="FFFFFF"/>
        </w:rPr>
        <w:t xml:space="preserve">, </w:t>
      </w:r>
      <w:proofErr w:type="spellStart"/>
      <w:r w:rsidRPr="005D7F46">
        <w:rPr>
          <w:rFonts w:ascii="Spectral" w:hAnsi="Spectral" w:cs="Calibri"/>
          <w:color w:val="00000A"/>
          <w:u w:color="00000A"/>
          <w:shd w:val="clear" w:color="auto" w:fill="FFFFFF"/>
        </w:rPr>
        <w:t>ikea</w:t>
      </w:r>
      <w:proofErr w:type="spellEnd"/>
      <w:r w:rsidRPr="005D7F46">
        <w:rPr>
          <w:rFonts w:ascii="Spectral" w:hAnsi="Spectral" w:cs="Calibri"/>
          <w:color w:val="00000A"/>
          <w:u w:color="00000A"/>
          <w:shd w:val="clear" w:color="auto" w:fill="FFFFFF"/>
        </w:rPr>
        <w:t xml:space="preserve">, </w:t>
      </w:r>
      <w:proofErr w:type="spellStart"/>
      <w:r w:rsidRPr="005D7F46">
        <w:rPr>
          <w:rFonts w:ascii="Spectral" w:hAnsi="Spectral" w:cs="Calibri"/>
          <w:color w:val="00000A"/>
          <w:u w:color="00000A"/>
          <w:shd w:val="clear" w:color="auto" w:fill="FFFFFF"/>
        </w:rPr>
        <w:t>BoleroEffect</w:t>
      </w:r>
      <w:proofErr w:type="spellEnd"/>
      <w:r w:rsidRPr="005D7F46">
        <w:rPr>
          <w:rFonts w:ascii="Spectral" w:hAnsi="Spectral" w:cs="Calibri"/>
          <w:color w:val="00000A"/>
          <w:u w:color="00000A"/>
          <w:shd w:val="clear" w:color="auto" w:fill="FFFFFF"/>
        </w:rPr>
        <w:t xml:space="preserve">. Alla circuitazione degli spettacoli affianca un’intensa attività di proposte sperimentali, conferenze, laboratori, alta formazione e scrittura teorica. Come coreografa ospite ha creato per i principali enti lirici e istituzioni tra i quali Teatro Comunale di Firenze/Maggio Musicale Fiorentino, Balletto di Toscana, </w:t>
      </w:r>
      <w:proofErr w:type="spellStart"/>
      <w:r w:rsidRPr="005D7F46">
        <w:rPr>
          <w:rFonts w:ascii="Spectral" w:hAnsi="Spectral" w:cs="Calibri"/>
          <w:color w:val="00000A"/>
          <w:u w:color="00000A"/>
          <w:shd w:val="clear" w:color="auto" w:fill="FFFFFF"/>
        </w:rPr>
        <w:t>Aterballetto</w:t>
      </w:r>
      <w:proofErr w:type="spellEnd"/>
      <w:r w:rsidRPr="005D7F46">
        <w:rPr>
          <w:rFonts w:ascii="Spectral" w:hAnsi="Spectral" w:cs="Calibri"/>
          <w:color w:val="00000A"/>
          <w:u w:color="00000A"/>
          <w:shd w:val="clear" w:color="auto" w:fill="FFFFFF"/>
        </w:rPr>
        <w:t>, LAC Lugano, MUSEION Bolzano, Museo Pecci Prato, Museo del 900 Firenze, MACRO/</w:t>
      </w:r>
      <w:proofErr w:type="spellStart"/>
      <w:r w:rsidRPr="005D7F46">
        <w:rPr>
          <w:rFonts w:ascii="Spectral" w:hAnsi="Spectral" w:cs="Calibri"/>
          <w:color w:val="00000A"/>
          <w:u w:color="00000A"/>
          <w:shd w:val="clear" w:color="auto" w:fill="FFFFFF"/>
        </w:rPr>
        <w:t>PalaExpo</w:t>
      </w:r>
      <w:proofErr w:type="spellEnd"/>
      <w:r w:rsidRPr="005D7F46">
        <w:rPr>
          <w:rFonts w:ascii="Spectral" w:hAnsi="Spectral" w:cs="Calibri"/>
          <w:color w:val="00000A"/>
          <w:u w:color="00000A"/>
          <w:shd w:val="clear" w:color="auto" w:fill="FFFFFF"/>
        </w:rPr>
        <w:t xml:space="preserve"> Roma. Fa parte di IL CAMPO INNOCENTE, movimento attivista generato da art </w:t>
      </w:r>
      <w:proofErr w:type="spellStart"/>
      <w:r w:rsidRPr="005D7F46">
        <w:rPr>
          <w:rFonts w:ascii="Spectral" w:hAnsi="Spectral" w:cs="Calibri"/>
          <w:color w:val="00000A"/>
          <w:u w:color="00000A"/>
          <w:shd w:val="clear" w:color="auto" w:fill="FFFFFF"/>
        </w:rPr>
        <w:t>workers</w:t>
      </w:r>
      <w:proofErr w:type="spellEnd"/>
      <w:r w:rsidRPr="005D7F46">
        <w:rPr>
          <w:rFonts w:ascii="Spectral" w:hAnsi="Spectral" w:cs="Calibri"/>
          <w:color w:val="00000A"/>
          <w:u w:color="00000A"/>
          <w:shd w:val="clear" w:color="auto" w:fill="FFFFFF"/>
        </w:rPr>
        <w:t xml:space="preserve"> di base in Italia, che si occupa di sollevare domande e discorso sul tema della violenza, sessismo e precarietà del sistema culturale italiano. Ha collaborato alla creazione del progetto speciale La Piattaforma della Danza Balinese per Santarcangelo Festival 14 e 15 e all’edizione 21 di Live </w:t>
      </w:r>
      <w:proofErr w:type="spellStart"/>
      <w:r w:rsidRPr="005D7F46">
        <w:rPr>
          <w:rFonts w:ascii="Spectral" w:hAnsi="Spectral" w:cs="Calibri"/>
          <w:color w:val="00000A"/>
          <w:u w:color="00000A"/>
          <w:shd w:val="clear" w:color="auto" w:fill="FFFFFF"/>
        </w:rPr>
        <w:t>Arts</w:t>
      </w:r>
      <w:proofErr w:type="spellEnd"/>
      <w:r w:rsidRPr="005D7F46">
        <w:rPr>
          <w:rFonts w:ascii="Spectral" w:hAnsi="Spectral" w:cs="Calibri"/>
          <w:color w:val="00000A"/>
          <w:u w:color="00000A"/>
          <w:shd w:val="clear" w:color="auto" w:fill="FFFFFF"/>
        </w:rPr>
        <w:t xml:space="preserve"> Week con </w:t>
      </w:r>
      <w:proofErr w:type="spellStart"/>
      <w:r w:rsidRPr="005D7F46">
        <w:rPr>
          <w:rFonts w:ascii="Spectral" w:hAnsi="Spectral" w:cs="Calibri"/>
          <w:color w:val="00000A"/>
          <w:u w:color="00000A"/>
          <w:shd w:val="clear" w:color="auto" w:fill="FFFFFF"/>
        </w:rPr>
        <w:t>Xing</w:t>
      </w:r>
      <w:proofErr w:type="spellEnd"/>
      <w:r w:rsidRPr="005D7F46">
        <w:rPr>
          <w:rFonts w:ascii="Spectral" w:hAnsi="Spectral" w:cs="Calibri"/>
          <w:color w:val="00000A"/>
          <w:u w:color="00000A"/>
          <w:shd w:val="clear" w:color="auto" w:fill="FFFFFF"/>
        </w:rPr>
        <w:t xml:space="preserve">. Dal 2019 ha una parte attiva nel progetto di trasmissione </w:t>
      </w:r>
      <w:proofErr w:type="spellStart"/>
      <w:r w:rsidRPr="005D7F46">
        <w:rPr>
          <w:rFonts w:ascii="Spectral" w:hAnsi="Spectral" w:cs="Calibri"/>
          <w:color w:val="00000A"/>
          <w:u w:color="00000A"/>
          <w:shd w:val="clear" w:color="auto" w:fill="FFFFFF"/>
        </w:rPr>
        <w:t>Sup</w:t>
      </w:r>
      <w:proofErr w:type="spellEnd"/>
      <w:r w:rsidRPr="005D7F46">
        <w:rPr>
          <w:rFonts w:ascii="Spectral" w:hAnsi="Spectral" w:cs="Calibri"/>
          <w:color w:val="00000A"/>
          <w:u w:color="00000A"/>
          <w:shd w:val="clear" w:color="auto" w:fill="FFFFFF"/>
        </w:rPr>
        <w:t xml:space="preserve"> de Sub Campus, a giovanissimi non professionisti delle </w:t>
      </w:r>
      <w:proofErr w:type="spellStart"/>
      <w:r w:rsidRPr="005D7F46">
        <w:rPr>
          <w:rFonts w:ascii="Spectral" w:hAnsi="Spectral" w:cs="Calibri"/>
          <w:color w:val="00000A"/>
          <w:u w:color="00000A"/>
          <w:shd w:val="clear" w:color="auto" w:fill="FFFFFF"/>
        </w:rPr>
        <w:t>banlieu</w:t>
      </w:r>
      <w:proofErr w:type="spellEnd"/>
      <w:r w:rsidRPr="005D7F46">
        <w:rPr>
          <w:rFonts w:ascii="Spectral" w:hAnsi="Spectral" w:cs="Calibri"/>
          <w:color w:val="00000A"/>
          <w:u w:color="00000A"/>
          <w:shd w:val="clear" w:color="auto" w:fill="FFFFFF"/>
        </w:rPr>
        <w:t xml:space="preserve"> di Marsiglia e Parigi.</w:t>
      </w:r>
    </w:p>
    <w:p w14:paraId="78F783D5" w14:textId="19AB1123" w:rsidR="005D7F46" w:rsidRPr="005D7F46" w:rsidRDefault="005D7F46" w:rsidP="005D7F46">
      <w:pPr>
        <w:pStyle w:val="CorpoA"/>
        <w:jc w:val="both"/>
        <w:rPr>
          <w:rFonts w:ascii="Spectral" w:hAnsi="Spectral" w:cs="Calibri"/>
          <w:color w:val="00000A"/>
          <w:u w:color="00000A"/>
          <w:shd w:val="clear" w:color="auto" w:fill="FFFFFF"/>
        </w:rPr>
      </w:pPr>
      <w:r w:rsidRPr="005D7F46">
        <w:rPr>
          <w:rFonts w:ascii="Spectral" w:hAnsi="Spectral" w:cs="Calibri"/>
          <w:color w:val="00000A"/>
          <w:u w:color="00000A"/>
          <w:shd w:val="clear" w:color="auto" w:fill="FFFFFF"/>
        </w:rPr>
        <w:t xml:space="preserve">Il suo lavoro </w:t>
      </w:r>
      <w:proofErr w:type="spellStart"/>
      <w:r w:rsidRPr="005D7F46">
        <w:rPr>
          <w:rFonts w:ascii="Spectral" w:hAnsi="Spectral" w:cs="Calibri"/>
          <w:color w:val="00000A"/>
          <w:u w:color="00000A"/>
          <w:shd w:val="clear" w:color="auto" w:fill="FFFFFF"/>
        </w:rPr>
        <w:t>é</w:t>
      </w:r>
      <w:proofErr w:type="spellEnd"/>
      <w:r w:rsidRPr="005D7F46">
        <w:rPr>
          <w:rFonts w:ascii="Spectral" w:hAnsi="Spectral" w:cs="Calibri"/>
          <w:color w:val="00000A"/>
          <w:u w:color="00000A"/>
          <w:shd w:val="clear" w:color="auto" w:fill="FFFFFF"/>
        </w:rPr>
        <w:t xml:space="preserve"> sostenuto da TIR danza e </w:t>
      </w:r>
      <w:proofErr w:type="spellStart"/>
      <w:r w:rsidRPr="005D7F46">
        <w:rPr>
          <w:rFonts w:ascii="Spectral" w:hAnsi="Spectral" w:cs="Calibri"/>
          <w:color w:val="00000A"/>
          <w:u w:color="00000A"/>
          <w:shd w:val="clear" w:color="auto" w:fill="FFFFFF"/>
        </w:rPr>
        <w:t>MiBAC</w:t>
      </w:r>
      <w:proofErr w:type="spellEnd"/>
      <w:r w:rsidRPr="005D7F46">
        <w:rPr>
          <w:rFonts w:ascii="Spectral" w:hAnsi="Spectral" w:cs="Calibri"/>
          <w:color w:val="00000A"/>
          <w:u w:color="00000A"/>
          <w:shd w:val="clear" w:color="auto" w:fill="FFFFFF"/>
        </w:rPr>
        <w:t xml:space="preserve"> </w:t>
      </w:r>
      <w:proofErr w:type="gramStart"/>
      <w:r w:rsidRPr="005D7F46">
        <w:rPr>
          <w:rFonts w:ascii="Spectral" w:hAnsi="Spectral" w:cs="Calibri"/>
          <w:color w:val="00000A"/>
          <w:u w:color="00000A"/>
          <w:shd w:val="clear" w:color="auto" w:fill="FFFFFF"/>
        </w:rPr>
        <w:t>( Ministero</w:t>
      </w:r>
      <w:proofErr w:type="gramEnd"/>
      <w:r w:rsidRPr="005D7F46">
        <w:rPr>
          <w:rFonts w:ascii="Spectral" w:hAnsi="Spectral" w:cs="Calibri"/>
          <w:color w:val="00000A"/>
          <w:u w:color="00000A"/>
          <w:shd w:val="clear" w:color="auto" w:fill="FFFFFF"/>
        </w:rPr>
        <w:t xml:space="preserve"> dei beni e delle attività culturali e del turismo italiano ).</w:t>
      </w:r>
    </w:p>
    <w:p w14:paraId="0624FD10" w14:textId="0E458D73" w:rsidR="005D7F46" w:rsidRDefault="005D7F46" w:rsidP="005D7F46">
      <w:pPr>
        <w:pStyle w:val="CorpoA"/>
        <w:jc w:val="both"/>
        <w:rPr>
          <w:rFonts w:ascii="Spectral" w:hAnsi="Spectral" w:cs="Calibri"/>
          <w:color w:val="00000A"/>
          <w:u w:color="00000A"/>
          <w:shd w:val="clear" w:color="auto" w:fill="FFFFFF"/>
          <w:lang w:val="en-US"/>
        </w:rPr>
      </w:pPr>
      <w:r w:rsidRPr="005D7F46">
        <w:rPr>
          <w:rFonts w:ascii="Spectral" w:hAnsi="Spectral" w:cs="Calibri"/>
          <w:color w:val="00000A"/>
          <w:u w:color="00000A"/>
          <w:shd w:val="clear" w:color="auto" w:fill="FFFFFF"/>
          <w:lang w:val="en-US"/>
        </w:rPr>
        <w:t xml:space="preserve"> </w:t>
      </w:r>
      <w:hyperlink r:id="rId6" w:history="1">
        <w:r w:rsidRPr="001703F0">
          <w:rPr>
            <w:rStyle w:val="Collegamentoipertestuale"/>
            <w:rFonts w:ascii="Spectral" w:hAnsi="Spectral" w:cs="Calibri"/>
            <w:shd w:val="clear" w:color="auto" w:fill="FFFFFF"/>
            <w:lang w:val="en-US"/>
          </w:rPr>
          <w:t>www.cristinarizzo.it</w:t>
        </w:r>
      </w:hyperlink>
    </w:p>
    <w:p w14:paraId="17434C14" w14:textId="1D5021F6" w:rsidR="005D7F46" w:rsidRDefault="005D7F46" w:rsidP="005D7F46">
      <w:pPr>
        <w:pStyle w:val="CorpoA"/>
        <w:jc w:val="both"/>
        <w:rPr>
          <w:rFonts w:ascii="Spectral" w:hAnsi="Spectral" w:cs="Calibri"/>
          <w:color w:val="00000A"/>
          <w:u w:color="00000A"/>
          <w:shd w:val="clear" w:color="auto" w:fill="FFFFFF"/>
          <w:lang w:val="en-US"/>
        </w:rPr>
      </w:pPr>
    </w:p>
    <w:p w14:paraId="780CF908" w14:textId="77777777" w:rsidR="005D7F46" w:rsidRDefault="005D7F46" w:rsidP="005D7F46">
      <w:pPr>
        <w:pStyle w:val="CorpoA"/>
        <w:jc w:val="both"/>
        <w:rPr>
          <w:rFonts w:ascii="Spectral" w:hAnsi="Spectral" w:cs="Calibri"/>
          <w:color w:val="00000A"/>
          <w:u w:color="00000A"/>
          <w:shd w:val="clear" w:color="auto" w:fill="FFFFFF"/>
          <w:lang w:val="en-US"/>
        </w:rPr>
      </w:pPr>
    </w:p>
    <w:p w14:paraId="261B1F94" w14:textId="77777777" w:rsidR="005D7F46" w:rsidRDefault="005D7F46" w:rsidP="005D7F46">
      <w:pPr>
        <w:pStyle w:val="CorpoA"/>
        <w:jc w:val="both"/>
        <w:rPr>
          <w:rFonts w:ascii="Spectral" w:hAnsi="Spectral" w:cs="Calibri"/>
          <w:color w:val="00000A"/>
          <w:u w:color="00000A"/>
          <w:shd w:val="clear" w:color="auto" w:fill="FFFFFF"/>
          <w:lang w:val="en-US"/>
        </w:rPr>
      </w:pPr>
    </w:p>
    <w:p w14:paraId="7EEA3D25" w14:textId="24BA9CB9" w:rsidR="005D7F46" w:rsidRPr="005D7F46" w:rsidRDefault="005D7F46" w:rsidP="005D7F46">
      <w:pPr>
        <w:pStyle w:val="CorpoA"/>
        <w:jc w:val="both"/>
        <w:rPr>
          <w:rFonts w:ascii="Spectral" w:hAnsi="Spectral" w:cs="Calibri"/>
          <w:color w:val="00000A"/>
          <w:u w:color="00000A"/>
          <w:shd w:val="clear" w:color="auto" w:fill="FFFFFF"/>
        </w:rPr>
      </w:pPr>
      <w:r w:rsidRPr="005D7F46">
        <w:rPr>
          <w:rFonts w:ascii="Spectral" w:hAnsi="Spectral" w:cs="Calibri"/>
          <w:color w:val="00000A"/>
          <w:u w:color="00000A"/>
          <w:shd w:val="clear" w:color="auto" w:fill="FFFFFF"/>
          <w:lang w:val="en-US"/>
        </w:rPr>
        <w:t xml:space="preserve">Cristina Kristal Rizzo is a dance maker and artist based in Florence. Along with her artistic production she has developed an intense activity of conferences, workshops, theoretical writings and mentoring at some of the best European masters for </w:t>
      </w:r>
      <w:proofErr w:type="spellStart"/>
      <w:r w:rsidRPr="005D7F46">
        <w:rPr>
          <w:rFonts w:ascii="Spectral" w:hAnsi="Spectral" w:cs="Calibri"/>
          <w:color w:val="00000A"/>
          <w:u w:color="00000A"/>
          <w:shd w:val="clear" w:color="auto" w:fill="FFFFFF"/>
          <w:lang w:val="en-US"/>
        </w:rPr>
        <w:t>choreo</w:t>
      </w:r>
      <w:proofErr w:type="spellEnd"/>
      <w:r w:rsidRPr="005D7F46">
        <w:rPr>
          <w:rFonts w:ascii="Spectral" w:hAnsi="Spectral" w:cs="Calibri"/>
          <w:color w:val="00000A"/>
          <w:u w:color="00000A"/>
          <w:shd w:val="clear" w:color="auto" w:fill="FFFFFF"/>
          <w:lang w:val="en-US"/>
        </w:rPr>
        <w:t xml:space="preserve">- </w:t>
      </w:r>
      <w:proofErr w:type="spellStart"/>
      <w:r w:rsidRPr="005D7F46">
        <w:rPr>
          <w:rFonts w:ascii="Spectral" w:hAnsi="Spectral" w:cs="Calibri"/>
          <w:color w:val="00000A"/>
          <w:u w:color="00000A"/>
          <w:shd w:val="clear" w:color="auto" w:fill="FFFFFF"/>
          <w:lang w:val="en-US"/>
        </w:rPr>
        <w:t>graphy</w:t>
      </w:r>
      <w:proofErr w:type="spellEnd"/>
      <w:r w:rsidRPr="005D7F46">
        <w:rPr>
          <w:rFonts w:ascii="Spectral" w:hAnsi="Spectral" w:cs="Calibri"/>
          <w:color w:val="00000A"/>
          <w:u w:color="00000A"/>
          <w:shd w:val="clear" w:color="auto" w:fill="FFFFFF"/>
          <w:lang w:val="en-US"/>
        </w:rPr>
        <w:t xml:space="preserve">. She's part of IL CAMPO INNOCENTE, Italian movement made of a group of art workers based in Italy, raising questions/frictions/discourse around themes of violence, sexism and precariousness in the Italian cultural landscape. Her interests concern choreography in an expanded field, something that she has approached through experimental practices and creative process in multiplicity of formats and ex- pressions. She has been active on stage as performer and creator since '94. </w:t>
      </w:r>
      <w:proofErr w:type="spellStart"/>
      <w:r w:rsidRPr="005D7F46">
        <w:rPr>
          <w:rFonts w:ascii="Spectral" w:hAnsi="Spectral" w:cs="Calibri"/>
          <w:color w:val="00000A"/>
          <w:u w:color="00000A"/>
          <w:shd w:val="clear" w:color="auto" w:fill="FFFFFF"/>
          <w:lang w:val="en-US"/>
        </w:rPr>
        <w:t>Cofoun</w:t>
      </w:r>
      <w:proofErr w:type="spellEnd"/>
      <w:r w:rsidRPr="005D7F46">
        <w:rPr>
          <w:rFonts w:ascii="Spectral" w:hAnsi="Spectral" w:cs="Calibri"/>
          <w:color w:val="00000A"/>
          <w:u w:color="00000A"/>
          <w:shd w:val="clear" w:color="auto" w:fill="FFFFFF"/>
          <w:lang w:val="en-US"/>
        </w:rPr>
        <w:t xml:space="preserve">- der of the collective </w:t>
      </w:r>
      <w:proofErr w:type="spellStart"/>
      <w:r w:rsidRPr="005D7F46">
        <w:rPr>
          <w:rFonts w:ascii="Spectral" w:hAnsi="Spectral" w:cs="Calibri"/>
          <w:color w:val="00000A"/>
          <w:u w:color="00000A"/>
          <w:shd w:val="clear" w:color="auto" w:fill="FFFFFF"/>
          <w:lang w:val="en-US"/>
        </w:rPr>
        <w:t>Kinkaleri</w:t>
      </w:r>
      <w:proofErr w:type="spellEnd"/>
      <w:r w:rsidRPr="005D7F46">
        <w:rPr>
          <w:rFonts w:ascii="Spectral" w:hAnsi="Spectral" w:cs="Calibri"/>
          <w:color w:val="00000A"/>
          <w:u w:color="00000A"/>
          <w:shd w:val="clear" w:color="auto" w:fill="FFFFFF"/>
          <w:lang w:val="en-US"/>
        </w:rPr>
        <w:t xml:space="preserve"> with which she shared the creation and planning of all the production since 2007, touring the international contemporary dance scene and </w:t>
      </w:r>
      <w:proofErr w:type="spellStart"/>
      <w:r w:rsidRPr="005D7F46">
        <w:rPr>
          <w:rFonts w:ascii="Spectral" w:hAnsi="Spectral" w:cs="Calibri"/>
          <w:color w:val="00000A"/>
          <w:u w:color="00000A"/>
          <w:shd w:val="clear" w:color="auto" w:fill="FFFFFF"/>
          <w:lang w:val="en-US"/>
        </w:rPr>
        <w:t>recei</w:t>
      </w:r>
      <w:proofErr w:type="spellEnd"/>
      <w:r w:rsidRPr="005D7F46">
        <w:rPr>
          <w:rFonts w:ascii="Spectral" w:hAnsi="Spectral" w:cs="Calibri"/>
          <w:color w:val="00000A"/>
          <w:u w:color="00000A"/>
          <w:shd w:val="clear" w:color="auto" w:fill="FFFFFF"/>
          <w:lang w:val="en-US"/>
        </w:rPr>
        <w:t xml:space="preserve">- </w:t>
      </w:r>
      <w:proofErr w:type="spellStart"/>
      <w:r w:rsidRPr="005D7F46">
        <w:rPr>
          <w:rFonts w:ascii="Spectral" w:hAnsi="Spectral" w:cs="Calibri"/>
          <w:color w:val="00000A"/>
          <w:u w:color="00000A"/>
          <w:shd w:val="clear" w:color="auto" w:fill="FFFFFF"/>
          <w:lang w:val="en-US"/>
        </w:rPr>
        <w:t>ving</w:t>
      </w:r>
      <w:proofErr w:type="spellEnd"/>
      <w:r w:rsidRPr="005D7F46">
        <w:rPr>
          <w:rFonts w:ascii="Spectral" w:hAnsi="Spectral" w:cs="Calibri"/>
          <w:color w:val="00000A"/>
          <w:u w:color="00000A"/>
          <w:shd w:val="clear" w:color="auto" w:fill="FFFFFF"/>
          <w:lang w:val="en-US"/>
        </w:rPr>
        <w:t xml:space="preserve"> several awards. Since 2008 she undertook an autonomous career of production and experimental choreography, converging her body research towards a theoretical reflection with a strong dynamic impact and becoming one of the principal personalities of the Italian choreographic scene. Some of her latest creations: TOCCARE the white dance (</w:t>
      </w:r>
      <w:proofErr w:type="spellStart"/>
      <w:r w:rsidRPr="005D7F46">
        <w:rPr>
          <w:rFonts w:ascii="Spectral" w:hAnsi="Spectral" w:cs="Calibri"/>
          <w:color w:val="00000A"/>
          <w:u w:color="00000A"/>
          <w:shd w:val="clear" w:color="auto" w:fill="FFFFFF"/>
          <w:lang w:val="en-US"/>
        </w:rPr>
        <w:t>Danza&amp;Danza</w:t>
      </w:r>
      <w:proofErr w:type="spellEnd"/>
      <w:r w:rsidRPr="005D7F46">
        <w:rPr>
          <w:rFonts w:ascii="Spectral" w:hAnsi="Spectral" w:cs="Calibri"/>
          <w:color w:val="00000A"/>
          <w:u w:color="00000A"/>
          <w:shd w:val="clear" w:color="auto" w:fill="FFFFFF"/>
          <w:lang w:val="en-US"/>
        </w:rPr>
        <w:t xml:space="preserve"> best contemporary choreography </w:t>
      </w:r>
      <w:proofErr w:type="gramStart"/>
      <w:r w:rsidRPr="005D7F46">
        <w:rPr>
          <w:rFonts w:ascii="Spectral" w:hAnsi="Spectral" w:cs="Calibri"/>
          <w:color w:val="00000A"/>
          <w:u w:color="00000A"/>
          <w:shd w:val="clear" w:color="auto" w:fill="FFFFFF"/>
          <w:lang w:val="en-US"/>
        </w:rPr>
        <w:t>2020 )</w:t>
      </w:r>
      <w:proofErr w:type="gramEnd"/>
      <w:r w:rsidRPr="005D7F46">
        <w:rPr>
          <w:rFonts w:ascii="Spectral" w:hAnsi="Spectral" w:cs="Calibri"/>
          <w:color w:val="00000A"/>
          <w:u w:color="00000A"/>
          <w:shd w:val="clear" w:color="auto" w:fill="FFFFFF"/>
          <w:lang w:val="en-US"/>
        </w:rPr>
        <w:t xml:space="preserve">, ULTRAS sleeping dances, VN Serenade, </w:t>
      </w:r>
      <w:proofErr w:type="spellStart"/>
      <w:r w:rsidRPr="005D7F46">
        <w:rPr>
          <w:rFonts w:ascii="Spectral" w:hAnsi="Spectral" w:cs="Calibri"/>
          <w:color w:val="00000A"/>
          <w:u w:color="00000A"/>
          <w:shd w:val="clear" w:color="auto" w:fill="FFFFFF"/>
          <w:lang w:val="en-US"/>
        </w:rPr>
        <w:t>Prélude</w:t>
      </w:r>
      <w:proofErr w:type="spellEnd"/>
      <w:r w:rsidRPr="005D7F46">
        <w:rPr>
          <w:rFonts w:ascii="Spectral" w:hAnsi="Spectral" w:cs="Calibri"/>
          <w:color w:val="00000A"/>
          <w:u w:color="00000A"/>
          <w:shd w:val="clear" w:color="auto" w:fill="FFFFFF"/>
          <w:lang w:val="en-US"/>
        </w:rPr>
        <w:t xml:space="preserve">, </w:t>
      </w:r>
      <w:proofErr w:type="spellStart"/>
      <w:r w:rsidRPr="005D7F46">
        <w:rPr>
          <w:rFonts w:ascii="Spectral" w:hAnsi="Spectral" w:cs="Calibri"/>
          <w:color w:val="00000A"/>
          <w:u w:color="00000A"/>
          <w:shd w:val="clear" w:color="auto" w:fill="FFFFFF"/>
          <w:lang w:val="en-US"/>
        </w:rPr>
        <w:t>ikea</w:t>
      </w:r>
      <w:proofErr w:type="spellEnd"/>
      <w:r w:rsidRPr="005D7F46">
        <w:rPr>
          <w:rFonts w:ascii="Spectral" w:hAnsi="Spectral" w:cs="Calibri"/>
          <w:color w:val="00000A"/>
          <w:u w:color="00000A"/>
          <w:shd w:val="clear" w:color="auto" w:fill="FFFFFF"/>
          <w:lang w:val="en-US"/>
        </w:rPr>
        <w:t xml:space="preserve">, </w:t>
      </w:r>
      <w:proofErr w:type="spellStart"/>
      <w:r w:rsidRPr="005D7F46">
        <w:rPr>
          <w:rFonts w:ascii="Spectral" w:hAnsi="Spectral" w:cs="Calibri"/>
          <w:color w:val="00000A"/>
          <w:u w:color="00000A"/>
          <w:shd w:val="clear" w:color="auto" w:fill="FFFFFF"/>
          <w:lang w:val="en-US"/>
        </w:rPr>
        <w:t>BoleroEffect</w:t>
      </w:r>
      <w:proofErr w:type="spellEnd"/>
      <w:r w:rsidRPr="005D7F46">
        <w:rPr>
          <w:rFonts w:ascii="Spectral" w:hAnsi="Spectral" w:cs="Calibri"/>
          <w:color w:val="00000A"/>
          <w:u w:color="00000A"/>
          <w:shd w:val="clear" w:color="auto" w:fill="FFFFFF"/>
          <w:lang w:val="en-US"/>
        </w:rPr>
        <w:t xml:space="preserve">. She has created as guest </w:t>
      </w:r>
      <w:proofErr w:type="spellStart"/>
      <w:r w:rsidRPr="005D7F46">
        <w:rPr>
          <w:rFonts w:ascii="Spectral" w:hAnsi="Spectral" w:cs="Calibri"/>
          <w:color w:val="00000A"/>
          <w:u w:color="00000A"/>
          <w:shd w:val="clear" w:color="auto" w:fill="FFFFFF"/>
          <w:lang w:val="en-US"/>
        </w:rPr>
        <w:t>choreo</w:t>
      </w:r>
      <w:proofErr w:type="spellEnd"/>
      <w:r w:rsidRPr="005D7F46">
        <w:rPr>
          <w:rFonts w:ascii="Spectral" w:hAnsi="Spectral" w:cs="Calibri"/>
          <w:color w:val="00000A"/>
          <w:u w:color="00000A"/>
          <w:shd w:val="clear" w:color="auto" w:fill="FFFFFF"/>
          <w:lang w:val="en-US"/>
        </w:rPr>
        <w:t xml:space="preserve">- </w:t>
      </w:r>
      <w:proofErr w:type="spellStart"/>
      <w:r w:rsidRPr="005D7F46">
        <w:rPr>
          <w:rFonts w:ascii="Spectral" w:hAnsi="Spectral" w:cs="Calibri"/>
          <w:color w:val="00000A"/>
          <w:u w:color="00000A"/>
          <w:shd w:val="clear" w:color="auto" w:fill="FFFFFF"/>
          <w:lang w:val="en-US"/>
        </w:rPr>
        <w:t>grapher</w:t>
      </w:r>
      <w:proofErr w:type="spellEnd"/>
      <w:r w:rsidRPr="005D7F46">
        <w:rPr>
          <w:rFonts w:ascii="Spectral" w:hAnsi="Spectral" w:cs="Calibri"/>
          <w:color w:val="00000A"/>
          <w:u w:color="00000A"/>
          <w:shd w:val="clear" w:color="auto" w:fill="FFFFFF"/>
          <w:lang w:val="en-US"/>
        </w:rPr>
        <w:t xml:space="preserve"> for </w:t>
      </w:r>
      <w:proofErr w:type="spellStart"/>
      <w:r w:rsidRPr="005D7F46">
        <w:rPr>
          <w:rFonts w:ascii="Spectral" w:hAnsi="Spectral" w:cs="Calibri"/>
          <w:color w:val="00000A"/>
          <w:u w:color="00000A"/>
          <w:shd w:val="clear" w:color="auto" w:fill="FFFFFF"/>
          <w:lang w:val="en-US"/>
        </w:rPr>
        <w:t>Ater</w:t>
      </w:r>
      <w:proofErr w:type="spellEnd"/>
      <w:r w:rsidRPr="005D7F46">
        <w:rPr>
          <w:rFonts w:ascii="Spectral" w:hAnsi="Spectral" w:cs="Calibri"/>
          <w:color w:val="00000A"/>
          <w:u w:color="00000A"/>
          <w:shd w:val="clear" w:color="auto" w:fill="FFFFFF"/>
          <w:lang w:val="en-US"/>
        </w:rPr>
        <w:t xml:space="preserve"> Balletto, Maggio Musicale </w:t>
      </w:r>
      <w:proofErr w:type="spellStart"/>
      <w:r w:rsidRPr="005D7F46">
        <w:rPr>
          <w:rFonts w:ascii="Spectral" w:hAnsi="Spectral" w:cs="Calibri"/>
          <w:color w:val="00000A"/>
          <w:u w:color="00000A"/>
          <w:shd w:val="clear" w:color="auto" w:fill="FFFFFF"/>
          <w:lang w:val="en-US"/>
        </w:rPr>
        <w:t>Fiorentino</w:t>
      </w:r>
      <w:proofErr w:type="spellEnd"/>
      <w:r w:rsidRPr="005D7F46">
        <w:rPr>
          <w:rFonts w:ascii="Spectral" w:hAnsi="Spectral" w:cs="Calibri"/>
          <w:color w:val="00000A"/>
          <w:u w:color="00000A"/>
          <w:shd w:val="clear" w:color="auto" w:fill="FFFFFF"/>
          <w:lang w:val="en-US"/>
        </w:rPr>
        <w:t xml:space="preserve">, Balletto di Toscana, LAC Lugano and for Museum Institutions such as MACRO and </w:t>
      </w:r>
      <w:proofErr w:type="spellStart"/>
      <w:r w:rsidRPr="005D7F46">
        <w:rPr>
          <w:rFonts w:ascii="Spectral" w:hAnsi="Spectral" w:cs="Calibri"/>
          <w:color w:val="00000A"/>
          <w:u w:color="00000A"/>
          <w:shd w:val="clear" w:color="auto" w:fill="FFFFFF"/>
          <w:lang w:val="en-US"/>
        </w:rPr>
        <w:t>PalaExpo</w:t>
      </w:r>
      <w:proofErr w:type="spellEnd"/>
      <w:r w:rsidRPr="005D7F46">
        <w:rPr>
          <w:rFonts w:ascii="Spectral" w:hAnsi="Spectral" w:cs="Calibri"/>
          <w:color w:val="00000A"/>
          <w:u w:color="00000A"/>
          <w:shd w:val="clear" w:color="auto" w:fill="FFFFFF"/>
          <w:lang w:val="en-US"/>
        </w:rPr>
        <w:t xml:space="preserve"> Rome, MUSEION Bolzano, Museo del 900 Firenze, Museo </w:t>
      </w:r>
      <w:proofErr w:type="spellStart"/>
      <w:r w:rsidRPr="005D7F46">
        <w:rPr>
          <w:rFonts w:ascii="Spectral" w:hAnsi="Spectral" w:cs="Calibri"/>
          <w:color w:val="00000A"/>
          <w:u w:color="00000A"/>
          <w:shd w:val="clear" w:color="auto" w:fill="FFFFFF"/>
          <w:lang w:val="en-US"/>
        </w:rPr>
        <w:t>Pecci</w:t>
      </w:r>
      <w:proofErr w:type="spellEnd"/>
      <w:r w:rsidRPr="005D7F46">
        <w:rPr>
          <w:rFonts w:ascii="Spectral" w:hAnsi="Spectral" w:cs="Calibri"/>
          <w:color w:val="00000A"/>
          <w:u w:color="00000A"/>
          <w:shd w:val="clear" w:color="auto" w:fill="FFFFFF"/>
          <w:lang w:val="en-US"/>
        </w:rPr>
        <w:t xml:space="preserve"> </w:t>
      </w:r>
      <w:proofErr w:type="spellStart"/>
      <w:r w:rsidRPr="005D7F46">
        <w:rPr>
          <w:rFonts w:ascii="Spectral" w:hAnsi="Spectral" w:cs="Calibri"/>
          <w:color w:val="00000A"/>
          <w:u w:color="00000A"/>
          <w:shd w:val="clear" w:color="auto" w:fill="FFFFFF"/>
          <w:lang w:val="en-US"/>
        </w:rPr>
        <w:t>Parato</w:t>
      </w:r>
      <w:proofErr w:type="spellEnd"/>
      <w:r w:rsidRPr="005D7F46">
        <w:rPr>
          <w:rFonts w:ascii="Spectral" w:hAnsi="Spectral" w:cs="Calibri"/>
          <w:color w:val="00000A"/>
          <w:u w:color="00000A"/>
          <w:shd w:val="clear" w:color="auto" w:fill="FFFFFF"/>
          <w:lang w:val="en-US"/>
        </w:rPr>
        <w:t xml:space="preserve">. She also developed the special project BALINESE DANCE PLAT- FORM for </w:t>
      </w:r>
      <w:proofErr w:type="spellStart"/>
      <w:r w:rsidRPr="005D7F46">
        <w:rPr>
          <w:rFonts w:ascii="Spectral" w:hAnsi="Spectral" w:cs="Calibri"/>
          <w:color w:val="00000A"/>
          <w:u w:color="00000A"/>
          <w:shd w:val="clear" w:color="auto" w:fill="FFFFFF"/>
          <w:lang w:val="en-US"/>
        </w:rPr>
        <w:t>Santarcangelo</w:t>
      </w:r>
      <w:proofErr w:type="spellEnd"/>
      <w:r w:rsidRPr="005D7F46">
        <w:rPr>
          <w:rFonts w:ascii="Spectral" w:hAnsi="Spectral" w:cs="Calibri"/>
          <w:color w:val="00000A"/>
          <w:u w:color="00000A"/>
          <w:shd w:val="clear" w:color="auto" w:fill="FFFFFF"/>
          <w:lang w:val="en-US"/>
        </w:rPr>
        <w:t xml:space="preserve"> Festival 14 and 15 and Live Arts Week 21 in collaboration with Xing. From 2019 she's an active part in the Sup de Sub Campus project in the suburbs of Marseille and Paris based on artistic transmission to very young non-professionals. </w:t>
      </w:r>
      <w:proofErr w:type="spellStart"/>
      <w:r w:rsidRPr="005D7F46">
        <w:rPr>
          <w:rFonts w:ascii="Spectral" w:hAnsi="Spectral" w:cs="Calibri"/>
          <w:color w:val="00000A"/>
          <w:u w:color="00000A"/>
          <w:shd w:val="clear" w:color="auto" w:fill="FFFFFF"/>
        </w:rPr>
        <w:t>Her</w:t>
      </w:r>
      <w:proofErr w:type="spellEnd"/>
      <w:r w:rsidRPr="005D7F46">
        <w:rPr>
          <w:rFonts w:ascii="Spectral" w:hAnsi="Spectral" w:cs="Calibri"/>
          <w:color w:val="00000A"/>
          <w:u w:color="00000A"/>
          <w:shd w:val="clear" w:color="auto" w:fill="FFFFFF"/>
        </w:rPr>
        <w:t xml:space="preserve"> work </w:t>
      </w:r>
      <w:proofErr w:type="spellStart"/>
      <w:r w:rsidRPr="005D7F46">
        <w:rPr>
          <w:rFonts w:ascii="Spectral" w:hAnsi="Spectral" w:cs="Calibri"/>
          <w:color w:val="00000A"/>
          <w:u w:color="00000A"/>
          <w:shd w:val="clear" w:color="auto" w:fill="FFFFFF"/>
        </w:rPr>
        <w:t>is</w:t>
      </w:r>
      <w:proofErr w:type="spellEnd"/>
      <w:r w:rsidRPr="005D7F46">
        <w:rPr>
          <w:rFonts w:ascii="Spectral" w:hAnsi="Spectral" w:cs="Calibri"/>
          <w:color w:val="00000A"/>
          <w:u w:color="00000A"/>
          <w:shd w:val="clear" w:color="auto" w:fill="FFFFFF"/>
        </w:rPr>
        <w:t xml:space="preserve"> </w:t>
      </w:r>
      <w:proofErr w:type="spellStart"/>
      <w:r w:rsidRPr="005D7F46">
        <w:rPr>
          <w:rFonts w:ascii="Spectral" w:hAnsi="Spectral" w:cs="Calibri"/>
          <w:color w:val="00000A"/>
          <w:u w:color="00000A"/>
          <w:shd w:val="clear" w:color="auto" w:fill="FFFFFF"/>
        </w:rPr>
        <w:t>supported</w:t>
      </w:r>
      <w:proofErr w:type="spellEnd"/>
      <w:r w:rsidRPr="005D7F46">
        <w:rPr>
          <w:rFonts w:ascii="Spectral" w:hAnsi="Spectral" w:cs="Calibri"/>
          <w:color w:val="00000A"/>
          <w:u w:color="00000A"/>
          <w:shd w:val="clear" w:color="auto" w:fill="FFFFFF"/>
        </w:rPr>
        <w:t xml:space="preserve"> by TIR danza and </w:t>
      </w:r>
      <w:proofErr w:type="spellStart"/>
      <w:r w:rsidRPr="005D7F46">
        <w:rPr>
          <w:rFonts w:ascii="Spectral" w:hAnsi="Spectral" w:cs="Calibri"/>
          <w:color w:val="00000A"/>
          <w:u w:color="00000A"/>
          <w:shd w:val="clear" w:color="auto" w:fill="FFFFFF"/>
        </w:rPr>
        <w:t>MiBAC</w:t>
      </w:r>
      <w:proofErr w:type="spellEnd"/>
      <w:r w:rsidRPr="005D7F46">
        <w:rPr>
          <w:rFonts w:ascii="Spectral" w:hAnsi="Spectral" w:cs="Calibri"/>
          <w:color w:val="00000A"/>
          <w:u w:color="00000A"/>
          <w:shd w:val="clear" w:color="auto" w:fill="FFFFFF"/>
        </w:rPr>
        <w:t xml:space="preserve"> (Ministero dei beni e delle attività culturali e del turismo italiano). </w:t>
      </w:r>
    </w:p>
    <w:p w14:paraId="2633A227" w14:textId="09D08732" w:rsidR="005D7F46" w:rsidRPr="005D7F46" w:rsidRDefault="005D7F46" w:rsidP="005D7F46">
      <w:pPr>
        <w:pStyle w:val="CorpoA"/>
        <w:jc w:val="both"/>
        <w:rPr>
          <w:rFonts w:ascii="Spectral" w:hAnsi="Spectral" w:cs="Calibri"/>
          <w:color w:val="00000A"/>
          <w:u w:color="00000A"/>
          <w:shd w:val="clear" w:color="auto" w:fill="FFFFFF"/>
          <w:lang w:val="en-US"/>
        </w:rPr>
      </w:pPr>
      <w:hyperlink r:id="rId7" w:history="1">
        <w:r w:rsidRPr="001703F0">
          <w:rPr>
            <w:rStyle w:val="Collegamentoipertestuale"/>
            <w:rFonts w:ascii="Spectral" w:hAnsi="Spectral" w:cs="Calibri"/>
            <w:shd w:val="clear" w:color="auto" w:fill="FFFFFF"/>
            <w:lang w:val="en-US"/>
          </w:rPr>
          <w:t>www.cristinarizzo.it</w:t>
        </w:r>
      </w:hyperlink>
      <w:r>
        <w:rPr>
          <w:rFonts w:ascii="Spectral" w:hAnsi="Spectral" w:cs="Calibri"/>
          <w:color w:val="00000A"/>
          <w:u w:color="00000A"/>
          <w:shd w:val="clear" w:color="auto" w:fill="FFFFFF"/>
          <w:lang w:val="en-US"/>
        </w:rPr>
        <w:t xml:space="preserve"> </w:t>
      </w:r>
    </w:p>
    <w:sectPr w:rsidR="005D7F46" w:rsidRPr="005D7F46" w:rsidSect="00963493">
      <w:headerReference w:type="default" r:id="rId8"/>
      <w:footerReference w:type="even" r:id="rId9"/>
      <w:footerReference w:type="default" r:id="rId10"/>
      <w:pgSz w:w="11906" w:h="16838"/>
      <w:pgMar w:top="1418"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6E0D6" w14:textId="77777777" w:rsidR="008A6E32" w:rsidRDefault="008A6E32">
      <w:r>
        <w:separator/>
      </w:r>
    </w:p>
  </w:endnote>
  <w:endnote w:type="continuationSeparator" w:id="0">
    <w:p w14:paraId="704FD7C1" w14:textId="77777777" w:rsidR="008A6E32" w:rsidRDefault="008A6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Spectral">
    <w:panose1 w:val="02020502060000000000"/>
    <w:charset w:val="01"/>
    <w:family w:val="roman"/>
    <w:pitch w:val="variable"/>
    <w:sig w:usb0="E000027F" w:usb1="4000E43B" w:usb2="00000000" w:usb3="00000000" w:csb0="00000197" w:csb1="00000000"/>
  </w:font>
  <w:font w:name="Calibri">
    <w:panose1 w:val="020F0502020204030204"/>
    <w:charset w:val="00"/>
    <w:family w:val="swiss"/>
    <w:pitch w:val="variable"/>
    <w:sig w:usb0="E0002AFF" w:usb1="C000247B" w:usb2="00000009" w:usb3="00000000" w:csb0="000001FF" w:csb1="00000000"/>
  </w:font>
  <w:font w:name="Spectral Regular">
    <w:altName w:val="Spectral"/>
    <w:panose1 w:val="020B0604020202020204"/>
    <w:charset w:val="4D"/>
    <w:family w:val="roman"/>
    <w:pitch w:val="variable"/>
    <w:sig w:usb0="E000027F" w:usb1="4000E43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Pr>
      <w:id w:val="-633255233"/>
      <w:docPartObj>
        <w:docPartGallery w:val="Page Numbers (Bottom of Page)"/>
        <w:docPartUnique/>
      </w:docPartObj>
    </w:sdtPr>
    <w:sdtEndPr>
      <w:rPr>
        <w:rStyle w:val="Numeropagina"/>
      </w:rPr>
    </w:sdtEndPr>
    <w:sdtContent>
      <w:p w14:paraId="7885AEDE" w14:textId="7A8EB0D2" w:rsidR="00FE24AA" w:rsidRDefault="00FE24AA" w:rsidP="00FE24AA">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7AF961C6" w14:textId="77777777" w:rsidR="00FE24AA" w:rsidRDefault="00FE24AA" w:rsidP="00BE16A7">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Pr>
      <w:id w:val="-463815305"/>
      <w:docPartObj>
        <w:docPartGallery w:val="Page Numbers (Bottom of Page)"/>
        <w:docPartUnique/>
      </w:docPartObj>
    </w:sdtPr>
    <w:sdtEndPr>
      <w:rPr>
        <w:rStyle w:val="Numeropagina"/>
        <w:rFonts w:ascii="Spectral" w:hAnsi="Spectral"/>
        <w:sz w:val="18"/>
      </w:rPr>
    </w:sdtEndPr>
    <w:sdtContent>
      <w:p w14:paraId="6D511AD3" w14:textId="1722C6F1" w:rsidR="00FE24AA" w:rsidRDefault="00FE24AA" w:rsidP="00FE24AA">
        <w:pPr>
          <w:pStyle w:val="Pidipagina"/>
          <w:framePr w:wrap="none" w:vAnchor="text" w:hAnchor="margin" w:xAlign="right" w:y="1"/>
          <w:rPr>
            <w:rStyle w:val="Numeropagina"/>
          </w:rPr>
        </w:pPr>
        <w:r w:rsidRPr="00BE16A7">
          <w:rPr>
            <w:rStyle w:val="Numeropagina"/>
            <w:rFonts w:ascii="Spectral" w:hAnsi="Spectral"/>
            <w:sz w:val="18"/>
          </w:rPr>
          <w:fldChar w:fldCharType="begin"/>
        </w:r>
        <w:r w:rsidRPr="00BE16A7">
          <w:rPr>
            <w:rStyle w:val="Numeropagina"/>
            <w:rFonts w:ascii="Spectral" w:hAnsi="Spectral"/>
            <w:sz w:val="18"/>
          </w:rPr>
          <w:instrText xml:space="preserve"> PAGE </w:instrText>
        </w:r>
        <w:r w:rsidRPr="00BE16A7">
          <w:rPr>
            <w:rStyle w:val="Numeropagina"/>
            <w:rFonts w:ascii="Spectral" w:hAnsi="Spectral"/>
            <w:sz w:val="18"/>
          </w:rPr>
          <w:fldChar w:fldCharType="separate"/>
        </w:r>
        <w:r w:rsidRPr="00BE16A7">
          <w:rPr>
            <w:rStyle w:val="Numeropagina"/>
            <w:rFonts w:ascii="Spectral" w:hAnsi="Spectral"/>
            <w:noProof/>
            <w:sz w:val="18"/>
          </w:rPr>
          <w:t>4</w:t>
        </w:r>
        <w:r w:rsidRPr="00BE16A7">
          <w:rPr>
            <w:rStyle w:val="Numeropagina"/>
            <w:rFonts w:ascii="Spectral" w:hAnsi="Spectral"/>
            <w:sz w:val="18"/>
          </w:rPr>
          <w:fldChar w:fldCharType="end"/>
        </w:r>
      </w:p>
    </w:sdtContent>
  </w:sdt>
  <w:p w14:paraId="00399377" w14:textId="68FFB73B" w:rsidR="00FE24AA" w:rsidRDefault="00FE24AA" w:rsidP="00BE16A7">
    <w:pPr>
      <w:pStyle w:val="Intestazioneepidipagina"/>
      <w:tabs>
        <w:tab w:val="clear" w:pos="9020"/>
        <w:tab w:val="center" w:pos="4873"/>
        <w:tab w:val="right" w:pos="9746"/>
      </w:tabs>
      <w:ind w:right="360"/>
    </w:pPr>
    <w:r>
      <w:rPr>
        <w:rFonts w:ascii="Spectral Regular" w:hAnsi="Spectral Regular"/>
        <w:sz w:val="18"/>
        <w:szCs w:val="18"/>
      </w:rPr>
      <w:tab/>
    </w:r>
    <w:r>
      <w:rPr>
        <w:rFonts w:ascii="Spectral Regular" w:hAnsi="Spectral Regula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A310F" w14:textId="77777777" w:rsidR="008A6E32" w:rsidRDefault="008A6E32">
      <w:r>
        <w:separator/>
      </w:r>
    </w:p>
  </w:footnote>
  <w:footnote w:type="continuationSeparator" w:id="0">
    <w:p w14:paraId="47DB65E3" w14:textId="77777777" w:rsidR="008A6E32" w:rsidRDefault="008A6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1E000" w14:textId="77777777" w:rsidR="00FE24AA" w:rsidRDefault="00FE24AA">
    <w:pPr>
      <w:pStyle w:val="Intestazioneepidipagina"/>
      <w:tabs>
        <w:tab w:val="clear" w:pos="9020"/>
        <w:tab w:val="center" w:pos="4873"/>
        <w:tab w:val="right" w:pos="9746"/>
      </w:tabs>
    </w:pPr>
    <w:r w:rsidRPr="0002205C">
      <w:rPr>
        <w:noProof/>
      </w:rPr>
      <w:drawing>
        <wp:anchor distT="0" distB="0" distL="114300" distR="114300" simplePos="0" relativeHeight="251658240" behindDoc="0" locked="0" layoutInCell="1" allowOverlap="1" wp14:anchorId="3FA78539" wp14:editId="18AEB1F4">
          <wp:simplePos x="0" y="0"/>
          <wp:positionH relativeFrom="column">
            <wp:posOffset>4343400</wp:posOffset>
          </wp:positionH>
          <wp:positionV relativeFrom="paragraph">
            <wp:posOffset>114300</wp:posOffset>
          </wp:positionV>
          <wp:extent cx="1864360" cy="300990"/>
          <wp:effectExtent l="0" t="0" r="0" b="3810"/>
          <wp:wrapTopAndBottom/>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percorpo - logo.png"/>
                  <pic:cNvPicPr>
                    <a:picLocks noChangeAspect="1"/>
                  </pic:cNvPicPr>
                </pic:nvPicPr>
                <pic:blipFill>
                  <a:blip r:embed="rId1">
                    <a:extLst>
                      <a:ext uri="{28A0092B-C50C-407E-A947-70E740481C1C}">
                        <a14:useLocalDpi xmlns:a14="http://schemas.microsoft.com/office/drawing/2010/main" val="0"/>
                      </a:ext>
                    </a:extLst>
                  </a:blip>
                  <a:srcRect l="5996" t="42897" r="5996" b="42897"/>
                  <a:stretch>
                    <a:fillRect/>
                  </a:stretch>
                </pic:blipFill>
                <pic:spPr>
                  <a:xfrm>
                    <a:off x="0" y="0"/>
                    <a:ext cx="1864360" cy="300990"/>
                  </a:xfrm>
                  <a:prstGeom prst="rect">
                    <a:avLst/>
                  </a:prstGeom>
                  <a:ln w="12700" cap="flat">
                    <a:noFill/>
                    <a:miter lim="400000"/>
                  </a:ln>
                  <a:effectLst/>
                </pic:spPr>
              </pic:pic>
            </a:graphicData>
          </a:graphic>
          <wp14:sizeRelH relativeFrom="page">
            <wp14:pctWidth>0</wp14:pctWidth>
          </wp14:sizeRelH>
          <wp14:sizeRelV relativeFrom="page">
            <wp14:pctHeight>0</wp14:pctHeight>
          </wp14:sizeRelV>
        </wp:anchor>
      </w:drawing>
    </w:r>
    <w:r>
      <w:rPr>
        <w:noProof/>
      </w:rPr>
      <w:drawing>
        <wp:inline distT="0" distB="0" distL="0" distR="0" wp14:anchorId="00ED93BE" wp14:editId="3549990B">
          <wp:extent cx="1914741" cy="543378"/>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Citta di Ebla logo_001.jpg"/>
                  <pic:cNvPicPr>
                    <a:picLocks noChangeAspect="1"/>
                  </pic:cNvPicPr>
                </pic:nvPicPr>
                <pic:blipFill>
                  <a:blip r:embed="rId2"/>
                  <a:srcRect l="9584" t="14264" r="9584" b="14264"/>
                  <a:stretch>
                    <a:fillRect/>
                  </a:stretch>
                </pic:blipFill>
                <pic:spPr>
                  <a:xfrm>
                    <a:off x="0" y="0"/>
                    <a:ext cx="1914741" cy="543378"/>
                  </a:xfrm>
                  <a:prstGeom prst="rect">
                    <a:avLst/>
                  </a:prstGeom>
                  <a:ln w="12700" cap="flat">
                    <a:noFill/>
                    <a:miter lim="400000"/>
                  </a:ln>
                  <a:effectLst/>
                </pic:spPr>
              </pic:pic>
            </a:graphicData>
          </a:graphic>
        </wp:inline>
      </w:drawing>
    </w:r>
  </w:p>
  <w:p w14:paraId="332B3066" w14:textId="77777777" w:rsidR="00FE24AA" w:rsidRDefault="00FE24AA">
    <w:pPr>
      <w:pStyle w:val="Intestazioneepidipagina"/>
      <w:tabs>
        <w:tab w:val="clear" w:pos="9020"/>
        <w:tab w:val="center" w:pos="4873"/>
        <w:tab w:val="right" w:pos="9746"/>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isplayBackgroundShape/>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B007B4"/>
    <w:rsid w:val="000138FD"/>
    <w:rsid w:val="0002205C"/>
    <w:rsid w:val="00066F26"/>
    <w:rsid w:val="00093E97"/>
    <w:rsid w:val="000C1123"/>
    <w:rsid w:val="00107F34"/>
    <w:rsid w:val="001A46E4"/>
    <w:rsid w:val="002A0C47"/>
    <w:rsid w:val="003573C9"/>
    <w:rsid w:val="00392DCD"/>
    <w:rsid w:val="003A0BAB"/>
    <w:rsid w:val="003A54C2"/>
    <w:rsid w:val="003F2581"/>
    <w:rsid w:val="00485AA7"/>
    <w:rsid w:val="004A1747"/>
    <w:rsid w:val="004A66AD"/>
    <w:rsid w:val="004B4611"/>
    <w:rsid w:val="005072FB"/>
    <w:rsid w:val="0057313B"/>
    <w:rsid w:val="005D7F46"/>
    <w:rsid w:val="005F41F1"/>
    <w:rsid w:val="00644AC3"/>
    <w:rsid w:val="00676413"/>
    <w:rsid w:val="00727941"/>
    <w:rsid w:val="0074045D"/>
    <w:rsid w:val="00844034"/>
    <w:rsid w:val="0085579A"/>
    <w:rsid w:val="00871923"/>
    <w:rsid w:val="008A6E32"/>
    <w:rsid w:val="00963493"/>
    <w:rsid w:val="009C02D5"/>
    <w:rsid w:val="009E0347"/>
    <w:rsid w:val="00A36A66"/>
    <w:rsid w:val="00A60042"/>
    <w:rsid w:val="00A737C1"/>
    <w:rsid w:val="00AB0BEA"/>
    <w:rsid w:val="00B007B4"/>
    <w:rsid w:val="00B27B93"/>
    <w:rsid w:val="00BE16A7"/>
    <w:rsid w:val="00BE291E"/>
    <w:rsid w:val="00C70453"/>
    <w:rsid w:val="00C71840"/>
    <w:rsid w:val="00C84B3F"/>
    <w:rsid w:val="00C923F4"/>
    <w:rsid w:val="00CA4DF2"/>
    <w:rsid w:val="00CD3DDB"/>
    <w:rsid w:val="00D50C3B"/>
    <w:rsid w:val="00D957C3"/>
    <w:rsid w:val="00D96ADB"/>
    <w:rsid w:val="00DE0F75"/>
    <w:rsid w:val="00E339CB"/>
    <w:rsid w:val="00E53B6B"/>
    <w:rsid w:val="00ED0813"/>
    <w:rsid w:val="00ED4E73"/>
    <w:rsid w:val="00EE3AC9"/>
    <w:rsid w:val="00F85D35"/>
    <w:rsid w:val="00FA3B29"/>
    <w:rsid w:val="00FC54D8"/>
    <w:rsid w:val="00FE24AA"/>
    <w:rsid w:val="00FE6EC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5983C8"/>
  <w15:docId w15:val="{D19CA1B4-137A-7B48-A4F8-AC2564392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customStyle="1" w:styleId="Didefault">
    <w:name w:val="Di default"/>
    <w:rPr>
      <w:rFonts w:ascii="Helvetica" w:hAnsi="Helvetica" w:cs="Arial Unicode MS"/>
      <w:color w:val="000000"/>
      <w:sz w:val="22"/>
      <w:szCs w:val="22"/>
    </w:rPr>
  </w:style>
  <w:style w:type="paragraph" w:customStyle="1" w:styleId="Corpo">
    <w:name w:val="Corpo"/>
    <w:rPr>
      <w:rFonts w:ascii="Helvetica" w:hAnsi="Helvetica" w:cs="Arial Unicode MS"/>
      <w:color w:val="000000"/>
      <w:sz w:val="22"/>
      <w:szCs w:val="22"/>
    </w:rPr>
  </w:style>
  <w:style w:type="character" w:customStyle="1" w:styleId="Hyperlink0">
    <w:name w:val="Hyperlink.0"/>
    <w:basedOn w:val="Collegamentoipertestuale"/>
    <w:rPr>
      <w:u w:val="single"/>
    </w:rPr>
  </w:style>
  <w:style w:type="paragraph" w:styleId="Testofumetto">
    <w:name w:val="Balloon Text"/>
    <w:basedOn w:val="Normale"/>
    <w:link w:val="TestofumettoCarattere"/>
    <w:uiPriority w:val="99"/>
    <w:semiHidden/>
    <w:unhideWhenUsed/>
    <w:rsid w:val="0002205C"/>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02205C"/>
    <w:rPr>
      <w:rFonts w:ascii="Lucida Grande" w:hAnsi="Lucida Grande" w:cs="Lucida Grande"/>
      <w:sz w:val="18"/>
      <w:szCs w:val="18"/>
      <w:lang w:val="en-US" w:eastAsia="en-US"/>
    </w:rPr>
  </w:style>
  <w:style w:type="paragraph" w:styleId="Intestazione">
    <w:name w:val="header"/>
    <w:basedOn w:val="Normale"/>
    <w:link w:val="IntestazioneCarattere"/>
    <w:uiPriority w:val="99"/>
    <w:unhideWhenUsed/>
    <w:rsid w:val="0002205C"/>
    <w:pPr>
      <w:tabs>
        <w:tab w:val="center" w:pos="4819"/>
        <w:tab w:val="right" w:pos="9638"/>
      </w:tabs>
    </w:pPr>
  </w:style>
  <w:style w:type="character" w:customStyle="1" w:styleId="IntestazioneCarattere">
    <w:name w:val="Intestazione Carattere"/>
    <w:basedOn w:val="Carpredefinitoparagrafo"/>
    <w:link w:val="Intestazione"/>
    <w:uiPriority w:val="99"/>
    <w:rsid w:val="0002205C"/>
    <w:rPr>
      <w:sz w:val="24"/>
      <w:szCs w:val="24"/>
      <w:lang w:val="en-US" w:eastAsia="en-US"/>
    </w:rPr>
  </w:style>
  <w:style w:type="paragraph" w:styleId="Pidipagina">
    <w:name w:val="footer"/>
    <w:basedOn w:val="Normale"/>
    <w:link w:val="PidipaginaCarattere"/>
    <w:uiPriority w:val="99"/>
    <w:unhideWhenUsed/>
    <w:rsid w:val="0002205C"/>
    <w:pPr>
      <w:tabs>
        <w:tab w:val="center" w:pos="4819"/>
        <w:tab w:val="right" w:pos="9638"/>
      </w:tabs>
    </w:pPr>
  </w:style>
  <w:style w:type="character" w:customStyle="1" w:styleId="PidipaginaCarattere">
    <w:name w:val="Piè di pagina Carattere"/>
    <w:basedOn w:val="Carpredefinitoparagrafo"/>
    <w:link w:val="Pidipagina"/>
    <w:uiPriority w:val="99"/>
    <w:rsid w:val="0002205C"/>
    <w:rPr>
      <w:sz w:val="24"/>
      <w:szCs w:val="24"/>
      <w:lang w:val="en-US" w:eastAsia="en-US"/>
    </w:rPr>
  </w:style>
  <w:style w:type="character" w:styleId="Collegamentovisitato">
    <w:name w:val="FollowedHyperlink"/>
    <w:basedOn w:val="Carpredefinitoparagrafo"/>
    <w:uiPriority w:val="99"/>
    <w:semiHidden/>
    <w:unhideWhenUsed/>
    <w:rsid w:val="00DE0F75"/>
    <w:rPr>
      <w:color w:val="FF00FF" w:themeColor="followedHyperlink"/>
      <w:u w:val="single"/>
    </w:rPr>
  </w:style>
  <w:style w:type="paragraph" w:customStyle="1" w:styleId="DidefaultA">
    <w:name w:val="Di default A"/>
    <w:rsid w:val="002A0C47"/>
    <w:pPr>
      <w:suppressAutoHyphens/>
    </w:pPr>
    <w:rPr>
      <w:rFonts w:ascii="Helvetica" w:eastAsia="Helvetica" w:hAnsi="Helvetica" w:cs="Helvetica"/>
      <w:color w:val="000000"/>
      <w:sz w:val="22"/>
      <w:szCs w:val="22"/>
      <w:u w:color="000000"/>
      <w14:textOutline w14:w="0" w14:cap="flat" w14:cmpd="sng" w14:algn="ctr">
        <w14:noFill/>
        <w14:prstDash w14:val="solid"/>
        <w14:bevel/>
      </w14:textOutline>
    </w:rPr>
  </w:style>
  <w:style w:type="paragraph" w:customStyle="1" w:styleId="CorpoA">
    <w:name w:val="Corpo A"/>
    <w:rsid w:val="00BE16A7"/>
    <w:pPr>
      <w:suppressAutoHyphens/>
    </w:pPr>
    <w:rPr>
      <w:rFonts w:ascii="Helvetica" w:hAnsi="Helvetica" w:cs="Arial Unicode MS"/>
      <w:color w:val="000000"/>
      <w:sz w:val="22"/>
      <w:szCs w:val="22"/>
      <w:u w:color="000000"/>
      <w14:textOutline w14:w="0" w14:cap="flat" w14:cmpd="sng" w14:algn="ctr">
        <w14:noFill/>
        <w14:prstDash w14:val="solid"/>
        <w14:bevel/>
      </w14:textOutline>
    </w:rPr>
  </w:style>
  <w:style w:type="character" w:customStyle="1" w:styleId="Nessuno">
    <w:name w:val="Nessuno"/>
    <w:rsid w:val="00BE16A7"/>
  </w:style>
  <w:style w:type="character" w:customStyle="1" w:styleId="Hyperlink1">
    <w:name w:val="Hyperlink.1"/>
    <w:basedOn w:val="Nessuno"/>
    <w:rsid w:val="00BE16A7"/>
    <w:rPr>
      <w:rFonts w:ascii="Times New Roman" w:eastAsia="Times New Roman" w:hAnsi="Times New Roman" w:cs="Times New Roman"/>
      <w:color w:val="00000A"/>
      <w:sz w:val="24"/>
      <w:szCs w:val="24"/>
      <w:u w:val="single" w:color="00000A"/>
      <w14:textOutline w14:w="0" w14:cap="rnd" w14:cmpd="sng" w14:algn="ctr">
        <w14:noFill/>
        <w14:prstDash w14:val="solid"/>
        <w14:bevel/>
      </w14:textOutline>
    </w:rPr>
  </w:style>
  <w:style w:type="character" w:customStyle="1" w:styleId="Hyperlink2">
    <w:name w:val="Hyperlink.2"/>
    <w:basedOn w:val="Nessuno"/>
    <w:rsid w:val="00BE16A7"/>
    <w:rPr>
      <w:rFonts w:ascii="Times New Roman" w:eastAsia="Times New Roman" w:hAnsi="Times New Roman" w:cs="Times New Roman"/>
      <w:color w:val="00000A"/>
      <w:sz w:val="24"/>
      <w:szCs w:val="24"/>
      <w:u w:val="single" w:color="00000A"/>
      <w:shd w:val="clear" w:color="auto" w:fill="FFFFFF"/>
      <w14:textOutline w14:w="0" w14:cap="rnd" w14:cmpd="sng" w14:algn="ctr">
        <w14:noFill/>
        <w14:prstDash w14:val="solid"/>
        <w14:bevel/>
      </w14:textOutline>
    </w:rPr>
  </w:style>
  <w:style w:type="character" w:styleId="Numeropagina">
    <w:name w:val="page number"/>
    <w:basedOn w:val="Carpredefinitoparagrafo"/>
    <w:uiPriority w:val="99"/>
    <w:semiHidden/>
    <w:unhideWhenUsed/>
    <w:rsid w:val="00BE16A7"/>
  </w:style>
  <w:style w:type="character" w:styleId="Menzionenonrisolta">
    <w:name w:val="Unresolved Mention"/>
    <w:basedOn w:val="Carpredefinitoparagrafo"/>
    <w:uiPriority w:val="99"/>
    <w:semiHidden/>
    <w:unhideWhenUsed/>
    <w:rsid w:val="00AB0BEA"/>
    <w:rPr>
      <w:color w:val="605E5C"/>
      <w:shd w:val="clear" w:color="auto" w:fill="E1DFDD"/>
    </w:rPr>
  </w:style>
  <w:style w:type="paragraph" w:styleId="NormaleWeb">
    <w:name w:val="Normal (Web)"/>
    <w:basedOn w:val="Normale"/>
    <w:uiPriority w:val="99"/>
    <w:semiHidden/>
    <w:unhideWhenUsed/>
    <w:rsid w:val="00093E9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it-IT" w:eastAsia="it-IT"/>
    </w:rPr>
  </w:style>
  <w:style w:type="character" w:styleId="Enfasicorsivo">
    <w:name w:val="Emphasis"/>
    <w:basedOn w:val="Carpredefinitoparagrafo"/>
    <w:uiPriority w:val="20"/>
    <w:qFormat/>
    <w:rsid w:val="00093E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41842">
      <w:bodyDiv w:val="1"/>
      <w:marLeft w:val="0"/>
      <w:marRight w:val="0"/>
      <w:marTop w:val="0"/>
      <w:marBottom w:val="0"/>
      <w:divBdr>
        <w:top w:val="none" w:sz="0" w:space="0" w:color="auto"/>
        <w:left w:val="none" w:sz="0" w:space="0" w:color="auto"/>
        <w:bottom w:val="none" w:sz="0" w:space="0" w:color="auto"/>
        <w:right w:val="none" w:sz="0" w:space="0" w:color="auto"/>
      </w:divBdr>
    </w:div>
    <w:div w:id="62265827">
      <w:bodyDiv w:val="1"/>
      <w:marLeft w:val="0"/>
      <w:marRight w:val="0"/>
      <w:marTop w:val="0"/>
      <w:marBottom w:val="0"/>
      <w:divBdr>
        <w:top w:val="none" w:sz="0" w:space="0" w:color="auto"/>
        <w:left w:val="none" w:sz="0" w:space="0" w:color="auto"/>
        <w:bottom w:val="none" w:sz="0" w:space="0" w:color="auto"/>
        <w:right w:val="none" w:sz="0" w:space="0" w:color="auto"/>
      </w:divBdr>
    </w:div>
    <w:div w:id="168372435">
      <w:bodyDiv w:val="1"/>
      <w:marLeft w:val="0"/>
      <w:marRight w:val="0"/>
      <w:marTop w:val="0"/>
      <w:marBottom w:val="0"/>
      <w:divBdr>
        <w:top w:val="none" w:sz="0" w:space="0" w:color="auto"/>
        <w:left w:val="none" w:sz="0" w:space="0" w:color="auto"/>
        <w:bottom w:val="none" w:sz="0" w:space="0" w:color="auto"/>
        <w:right w:val="none" w:sz="0" w:space="0" w:color="auto"/>
      </w:divBdr>
    </w:div>
    <w:div w:id="240218631">
      <w:bodyDiv w:val="1"/>
      <w:marLeft w:val="0"/>
      <w:marRight w:val="0"/>
      <w:marTop w:val="0"/>
      <w:marBottom w:val="0"/>
      <w:divBdr>
        <w:top w:val="none" w:sz="0" w:space="0" w:color="auto"/>
        <w:left w:val="none" w:sz="0" w:space="0" w:color="auto"/>
        <w:bottom w:val="none" w:sz="0" w:space="0" w:color="auto"/>
        <w:right w:val="none" w:sz="0" w:space="0" w:color="auto"/>
      </w:divBdr>
    </w:div>
    <w:div w:id="242179523">
      <w:bodyDiv w:val="1"/>
      <w:marLeft w:val="0"/>
      <w:marRight w:val="0"/>
      <w:marTop w:val="0"/>
      <w:marBottom w:val="0"/>
      <w:divBdr>
        <w:top w:val="none" w:sz="0" w:space="0" w:color="auto"/>
        <w:left w:val="none" w:sz="0" w:space="0" w:color="auto"/>
        <w:bottom w:val="none" w:sz="0" w:space="0" w:color="auto"/>
        <w:right w:val="none" w:sz="0" w:space="0" w:color="auto"/>
      </w:divBdr>
    </w:div>
    <w:div w:id="348023725">
      <w:bodyDiv w:val="1"/>
      <w:marLeft w:val="0"/>
      <w:marRight w:val="0"/>
      <w:marTop w:val="0"/>
      <w:marBottom w:val="0"/>
      <w:divBdr>
        <w:top w:val="none" w:sz="0" w:space="0" w:color="auto"/>
        <w:left w:val="none" w:sz="0" w:space="0" w:color="auto"/>
        <w:bottom w:val="none" w:sz="0" w:space="0" w:color="auto"/>
        <w:right w:val="none" w:sz="0" w:space="0" w:color="auto"/>
      </w:divBdr>
    </w:div>
    <w:div w:id="401097596">
      <w:bodyDiv w:val="1"/>
      <w:marLeft w:val="0"/>
      <w:marRight w:val="0"/>
      <w:marTop w:val="0"/>
      <w:marBottom w:val="0"/>
      <w:divBdr>
        <w:top w:val="none" w:sz="0" w:space="0" w:color="auto"/>
        <w:left w:val="none" w:sz="0" w:space="0" w:color="auto"/>
        <w:bottom w:val="none" w:sz="0" w:space="0" w:color="auto"/>
        <w:right w:val="none" w:sz="0" w:space="0" w:color="auto"/>
      </w:divBdr>
    </w:div>
    <w:div w:id="423262810">
      <w:bodyDiv w:val="1"/>
      <w:marLeft w:val="0"/>
      <w:marRight w:val="0"/>
      <w:marTop w:val="0"/>
      <w:marBottom w:val="0"/>
      <w:divBdr>
        <w:top w:val="none" w:sz="0" w:space="0" w:color="auto"/>
        <w:left w:val="none" w:sz="0" w:space="0" w:color="auto"/>
        <w:bottom w:val="none" w:sz="0" w:space="0" w:color="auto"/>
        <w:right w:val="none" w:sz="0" w:space="0" w:color="auto"/>
      </w:divBdr>
    </w:div>
    <w:div w:id="434591337">
      <w:bodyDiv w:val="1"/>
      <w:marLeft w:val="0"/>
      <w:marRight w:val="0"/>
      <w:marTop w:val="0"/>
      <w:marBottom w:val="0"/>
      <w:divBdr>
        <w:top w:val="none" w:sz="0" w:space="0" w:color="auto"/>
        <w:left w:val="none" w:sz="0" w:space="0" w:color="auto"/>
        <w:bottom w:val="none" w:sz="0" w:space="0" w:color="auto"/>
        <w:right w:val="none" w:sz="0" w:space="0" w:color="auto"/>
      </w:divBdr>
    </w:div>
    <w:div w:id="614092501">
      <w:bodyDiv w:val="1"/>
      <w:marLeft w:val="0"/>
      <w:marRight w:val="0"/>
      <w:marTop w:val="0"/>
      <w:marBottom w:val="0"/>
      <w:divBdr>
        <w:top w:val="none" w:sz="0" w:space="0" w:color="auto"/>
        <w:left w:val="none" w:sz="0" w:space="0" w:color="auto"/>
        <w:bottom w:val="none" w:sz="0" w:space="0" w:color="auto"/>
        <w:right w:val="none" w:sz="0" w:space="0" w:color="auto"/>
      </w:divBdr>
    </w:div>
    <w:div w:id="656346242">
      <w:bodyDiv w:val="1"/>
      <w:marLeft w:val="0"/>
      <w:marRight w:val="0"/>
      <w:marTop w:val="0"/>
      <w:marBottom w:val="0"/>
      <w:divBdr>
        <w:top w:val="none" w:sz="0" w:space="0" w:color="auto"/>
        <w:left w:val="none" w:sz="0" w:space="0" w:color="auto"/>
        <w:bottom w:val="none" w:sz="0" w:space="0" w:color="auto"/>
        <w:right w:val="none" w:sz="0" w:space="0" w:color="auto"/>
      </w:divBdr>
    </w:div>
    <w:div w:id="681206013">
      <w:bodyDiv w:val="1"/>
      <w:marLeft w:val="0"/>
      <w:marRight w:val="0"/>
      <w:marTop w:val="0"/>
      <w:marBottom w:val="0"/>
      <w:divBdr>
        <w:top w:val="none" w:sz="0" w:space="0" w:color="auto"/>
        <w:left w:val="none" w:sz="0" w:space="0" w:color="auto"/>
        <w:bottom w:val="none" w:sz="0" w:space="0" w:color="auto"/>
        <w:right w:val="none" w:sz="0" w:space="0" w:color="auto"/>
      </w:divBdr>
    </w:div>
    <w:div w:id="708989901">
      <w:bodyDiv w:val="1"/>
      <w:marLeft w:val="0"/>
      <w:marRight w:val="0"/>
      <w:marTop w:val="0"/>
      <w:marBottom w:val="0"/>
      <w:divBdr>
        <w:top w:val="none" w:sz="0" w:space="0" w:color="auto"/>
        <w:left w:val="none" w:sz="0" w:space="0" w:color="auto"/>
        <w:bottom w:val="none" w:sz="0" w:space="0" w:color="auto"/>
        <w:right w:val="none" w:sz="0" w:space="0" w:color="auto"/>
      </w:divBdr>
    </w:div>
    <w:div w:id="842277392">
      <w:bodyDiv w:val="1"/>
      <w:marLeft w:val="0"/>
      <w:marRight w:val="0"/>
      <w:marTop w:val="0"/>
      <w:marBottom w:val="0"/>
      <w:divBdr>
        <w:top w:val="none" w:sz="0" w:space="0" w:color="auto"/>
        <w:left w:val="none" w:sz="0" w:space="0" w:color="auto"/>
        <w:bottom w:val="none" w:sz="0" w:space="0" w:color="auto"/>
        <w:right w:val="none" w:sz="0" w:space="0" w:color="auto"/>
      </w:divBdr>
    </w:div>
    <w:div w:id="902790329">
      <w:bodyDiv w:val="1"/>
      <w:marLeft w:val="0"/>
      <w:marRight w:val="0"/>
      <w:marTop w:val="0"/>
      <w:marBottom w:val="0"/>
      <w:divBdr>
        <w:top w:val="none" w:sz="0" w:space="0" w:color="auto"/>
        <w:left w:val="none" w:sz="0" w:space="0" w:color="auto"/>
        <w:bottom w:val="none" w:sz="0" w:space="0" w:color="auto"/>
        <w:right w:val="none" w:sz="0" w:space="0" w:color="auto"/>
      </w:divBdr>
    </w:div>
    <w:div w:id="905338704">
      <w:bodyDiv w:val="1"/>
      <w:marLeft w:val="0"/>
      <w:marRight w:val="0"/>
      <w:marTop w:val="0"/>
      <w:marBottom w:val="0"/>
      <w:divBdr>
        <w:top w:val="none" w:sz="0" w:space="0" w:color="auto"/>
        <w:left w:val="none" w:sz="0" w:space="0" w:color="auto"/>
        <w:bottom w:val="none" w:sz="0" w:space="0" w:color="auto"/>
        <w:right w:val="none" w:sz="0" w:space="0" w:color="auto"/>
      </w:divBdr>
    </w:div>
    <w:div w:id="964844744">
      <w:bodyDiv w:val="1"/>
      <w:marLeft w:val="0"/>
      <w:marRight w:val="0"/>
      <w:marTop w:val="0"/>
      <w:marBottom w:val="0"/>
      <w:divBdr>
        <w:top w:val="none" w:sz="0" w:space="0" w:color="auto"/>
        <w:left w:val="none" w:sz="0" w:space="0" w:color="auto"/>
        <w:bottom w:val="none" w:sz="0" w:space="0" w:color="auto"/>
        <w:right w:val="none" w:sz="0" w:space="0" w:color="auto"/>
      </w:divBdr>
    </w:div>
    <w:div w:id="968587590">
      <w:bodyDiv w:val="1"/>
      <w:marLeft w:val="0"/>
      <w:marRight w:val="0"/>
      <w:marTop w:val="0"/>
      <w:marBottom w:val="0"/>
      <w:divBdr>
        <w:top w:val="none" w:sz="0" w:space="0" w:color="auto"/>
        <w:left w:val="none" w:sz="0" w:space="0" w:color="auto"/>
        <w:bottom w:val="none" w:sz="0" w:space="0" w:color="auto"/>
        <w:right w:val="none" w:sz="0" w:space="0" w:color="auto"/>
      </w:divBdr>
    </w:div>
    <w:div w:id="1068654038">
      <w:bodyDiv w:val="1"/>
      <w:marLeft w:val="0"/>
      <w:marRight w:val="0"/>
      <w:marTop w:val="0"/>
      <w:marBottom w:val="0"/>
      <w:divBdr>
        <w:top w:val="none" w:sz="0" w:space="0" w:color="auto"/>
        <w:left w:val="none" w:sz="0" w:space="0" w:color="auto"/>
        <w:bottom w:val="none" w:sz="0" w:space="0" w:color="auto"/>
        <w:right w:val="none" w:sz="0" w:space="0" w:color="auto"/>
      </w:divBdr>
    </w:div>
    <w:div w:id="1104617543">
      <w:bodyDiv w:val="1"/>
      <w:marLeft w:val="0"/>
      <w:marRight w:val="0"/>
      <w:marTop w:val="0"/>
      <w:marBottom w:val="0"/>
      <w:divBdr>
        <w:top w:val="none" w:sz="0" w:space="0" w:color="auto"/>
        <w:left w:val="none" w:sz="0" w:space="0" w:color="auto"/>
        <w:bottom w:val="none" w:sz="0" w:space="0" w:color="auto"/>
        <w:right w:val="none" w:sz="0" w:space="0" w:color="auto"/>
      </w:divBdr>
    </w:div>
    <w:div w:id="1108620736">
      <w:bodyDiv w:val="1"/>
      <w:marLeft w:val="0"/>
      <w:marRight w:val="0"/>
      <w:marTop w:val="0"/>
      <w:marBottom w:val="0"/>
      <w:divBdr>
        <w:top w:val="none" w:sz="0" w:space="0" w:color="auto"/>
        <w:left w:val="none" w:sz="0" w:space="0" w:color="auto"/>
        <w:bottom w:val="none" w:sz="0" w:space="0" w:color="auto"/>
        <w:right w:val="none" w:sz="0" w:space="0" w:color="auto"/>
      </w:divBdr>
      <w:divsChild>
        <w:div w:id="116333672">
          <w:marLeft w:val="0"/>
          <w:marRight w:val="0"/>
          <w:marTop w:val="0"/>
          <w:marBottom w:val="0"/>
          <w:divBdr>
            <w:top w:val="none" w:sz="0" w:space="0" w:color="auto"/>
            <w:left w:val="none" w:sz="0" w:space="0" w:color="auto"/>
            <w:bottom w:val="none" w:sz="0" w:space="0" w:color="auto"/>
            <w:right w:val="none" w:sz="0" w:space="0" w:color="auto"/>
          </w:divBdr>
        </w:div>
      </w:divsChild>
    </w:div>
    <w:div w:id="1201820656">
      <w:bodyDiv w:val="1"/>
      <w:marLeft w:val="0"/>
      <w:marRight w:val="0"/>
      <w:marTop w:val="0"/>
      <w:marBottom w:val="0"/>
      <w:divBdr>
        <w:top w:val="none" w:sz="0" w:space="0" w:color="auto"/>
        <w:left w:val="none" w:sz="0" w:space="0" w:color="auto"/>
        <w:bottom w:val="none" w:sz="0" w:space="0" w:color="auto"/>
        <w:right w:val="none" w:sz="0" w:space="0" w:color="auto"/>
      </w:divBdr>
    </w:div>
    <w:div w:id="1246496271">
      <w:bodyDiv w:val="1"/>
      <w:marLeft w:val="0"/>
      <w:marRight w:val="0"/>
      <w:marTop w:val="0"/>
      <w:marBottom w:val="0"/>
      <w:divBdr>
        <w:top w:val="none" w:sz="0" w:space="0" w:color="auto"/>
        <w:left w:val="none" w:sz="0" w:space="0" w:color="auto"/>
        <w:bottom w:val="none" w:sz="0" w:space="0" w:color="auto"/>
        <w:right w:val="none" w:sz="0" w:space="0" w:color="auto"/>
      </w:divBdr>
    </w:div>
    <w:div w:id="1299260772">
      <w:bodyDiv w:val="1"/>
      <w:marLeft w:val="0"/>
      <w:marRight w:val="0"/>
      <w:marTop w:val="0"/>
      <w:marBottom w:val="0"/>
      <w:divBdr>
        <w:top w:val="none" w:sz="0" w:space="0" w:color="auto"/>
        <w:left w:val="none" w:sz="0" w:space="0" w:color="auto"/>
        <w:bottom w:val="none" w:sz="0" w:space="0" w:color="auto"/>
        <w:right w:val="none" w:sz="0" w:space="0" w:color="auto"/>
      </w:divBdr>
    </w:div>
    <w:div w:id="1424451277">
      <w:bodyDiv w:val="1"/>
      <w:marLeft w:val="0"/>
      <w:marRight w:val="0"/>
      <w:marTop w:val="0"/>
      <w:marBottom w:val="0"/>
      <w:divBdr>
        <w:top w:val="none" w:sz="0" w:space="0" w:color="auto"/>
        <w:left w:val="none" w:sz="0" w:space="0" w:color="auto"/>
        <w:bottom w:val="none" w:sz="0" w:space="0" w:color="auto"/>
        <w:right w:val="none" w:sz="0" w:space="0" w:color="auto"/>
      </w:divBdr>
    </w:div>
    <w:div w:id="1439594077">
      <w:bodyDiv w:val="1"/>
      <w:marLeft w:val="0"/>
      <w:marRight w:val="0"/>
      <w:marTop w:val="0"/>
      <w:marBottom w:val="0"/>
      <w:divBdr>
        <w:top w:val="none" w:sz="0" w:space="0" w:color="auto"/>
        <w:left w:val="none" w:sz="0" w:space="0" w:color="auto"/>
        <w:bottom w:val="none" w:sz="0" w:space="0" w:color="auto"/>
        <w:right w:val="none" w:sz="0" w:space="0" w:color="auto"/>
      </w:divBdr>
    </w:div>
    <w:div w:id="1444692947">
      <w:bodyDiv w:val="1"/>
      <w:marLeft w:val="0"/>
      <w:marRight w:val="0"/>
      <w:marTop w:val="0"/>
      <w:marBottom w:val="0"/>
      <w:divBdr>
        <w:top w:val="none" w:sz="0" w:space="0" w:color="auto"/>
        <w:left w:val="none" w:sz="0" w:space="0" w:color="auto"/>
        <w:bottom w:val="none" w:sz="0" w:space="0" w:color="auto"/>
        <w:right w:val="none" w:sz="0" w:space="0" w:color="auto"/>
      </w:divBdr>
    </w:div>
    <w:div w:id="1575505505">
      <w:bodyDiv w:val="1"/>
      <w:marLeft w:val="0"/>
      <w:marRight w:val="0"/>
      <w:marTop w:val="0"/>
      <w:marBottom w:val="0"/>
      <w:divBdr>
        <w:top w:val="none" w:sz="0" w:space="0" w:color="auto"/>
        <w:left w:val="none" w:sz="0" w:space="0" w:color="auto"/>
        <w:bottom w:val="none" w:sz="0" w:space="0" w:color="auto"/>
        <w:right w:val="none" w:sz="0" w:space="0" w:color="auto"/>
      </w:divBdr>
    </w:div>
    <w:div w:id="1602298413">
      <w:bodyDiv w:val="1"/>
      <w:marLeft w:val="0"/>
      <w:marRight w:val="0"/>
      <w:marTop w:val="0"/>
      <w:marBottom w:val="0"/>
      <w:divBdr>
        <w:top w:val="none" w:sz="0" w:space="0" w:color="auto"/>
        <w:left w:val="none" w:sz="0" w:space="0" w:color="auto"/>
        <w:bottom w:val="none" w:sz="0" w:space="0" w:color="auto"/>
        <w:right w:val="none" w:sz="0" w:space="0" w:color="auto"/>
      </w:divBdr>
    </w:div>
    <w:div w:id="1629773513">
      <w:bodyDiv w:val="1"/>
      <w:marLeft w:val="0"/>
      <w:marRight w:val="0"/>
      <w:marTop w:val="0"/>
      <w:marBottom w:val="0"/>
      <w:divBdr>
        <w:top w:val="none" w:sz="0" w:space="0" w:color="auto"/>
        <w:left w:val="none" w:sz="0" w:space="0" w:color="auto"/>
        <w:bottom w:val="none" w:sz="0" w:space="0" w:color="auto"/>
        <w:right w:val="none" w:sz="0" w:space="0" w:color="auto"/>
      </w:divBdr>
    </w:div>
    <w:div w:id="1694066977">
      <w:bodyDiv w:val="1"/>
      <w:marLeft w:val="0"/>
      <w:marRight w:val="0"/>
      <w:marTop w:val="0"/>
      <w:marBottom w:val="0"/>
      <w:divBdr>
        <w:top w:val="none" w:sz="0" w:space="0" w:color="auto"/>
        <w:left w:val="none" w:sz="0" w:space="0" w:color="auto"/>
        <w:bottom w:val="none" w:sz="0" w:space="0" w:color="auto"/>
        <w:right w:val="none" w:sz="0" w:space="0" w:color="auto"/>
      </w:divBdr>
    </w:div>
    <w:div w:id="1746606310">
      <w:bodyDiv w:val="1"/>
      <w:marLeft w:val="0"/>
      <w:marRight w:val="0"/>
      <w:marTop w:val="0"/>
      <w:marBottom w:val="0"/>
      <w:divBdr>
        <w:top w:val="none" w:sz="0" w:space="0" w:color="auto"/>
        <w:left w:val="none" w:sz="0" w:space="0" w:color="auto"/>
        <w:bottom w:val="none" w:sz="0" w:space="0" w:color="auto"/>
        <w:right w:val="none" w:sz="0" w:space="0" w:color="auto"/>
      </w:divBdr>
    </w:div>
    <w:div w:id="1747263042">
      <w:bodyDiv w:val="1"/>
      <w:marLeft w:val="0"/>
      <w:marRight w:val="0"/>
      <w:marTop w:val="0"/>
      <w:marBottom w:val="0"/>
      <w:divBdr>
        <w:top w:val="none" w:sz="0" w:space="0" w:color="auto"/>
        <w:left w:val="none" w:sz="0" w:space="0" w:color="auto"/>
        <w:bottom w:val="none" w:sz="0" w:space="0" w:color="auto"/>
        <w:right w:val="none" w:sz="0" w:space="0" w:color="auto"/>
      </w:divBdr>
    </w:div>
    <w:div w:id="1790273331">
      <w:bodyDiv w:val="1"/>
      <w:marLeft w:val="0"/>
      <w:marRight w:val="0"/>
      <w:marTop w:val="0"/>
      <w:marBottom w:val="0"/>
      <w:divBdr>
        <w:top w:val="none" w:sz="0" w:space="0" w:color="auto"/>
        <w:left w:val="none" w:sz="0" w:space="0" w:color="auto"/>
        <w:bottom w:val="none" w:sz="0" w:space="0" w:color="auto"/>
        <w:right w:val="none" w:sz="0" w:space="0" w:color="auto"/>
      </w:divBdr>
    </w:div>
    <w:div w:id="1828204062">
      <w:bodyDiv w:val="1"/>
      <w:marLeft w:val="0"/>
      <w:marRight w:val="0"/>
      <w:marTop w:val="0"/>
      <w:marBottom w:val="0"/>
      <w:divBdr>
        <w:top w:val="none" w:sz="0" w:space="0" w:color="auto"/>
        <w:left w:val="none" w:sz="0" w:space="0" w:color="auto"/>
        <w:bottom w:val="none" w:sz="0" w:space="0" w:color="auto"/>
        <w:right w:val="none" w:sz="0" w:space="0" w:color="auto"/>
      </w:divBdr>
    </w:div>
    <w:div w:id="1833719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cristinarizzo.i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ristinarizzo.i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2</Pages>
  <Words>688</Words>
  <Characters>3923</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47</cp:revision>
  <dcterms:created xsi:type="dcterms:W3CDTF">2019-05-18T15:15:00Z</dcterms:created>
  <dcterms:modified xsi:type="dcterms:W3CDTF">2021-07-26T08:34:00Z</dcterms:modified>
</cp:coreProperties>
</file>